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4099B" w14:textId="23B75C16" w:rsidR="00725FE1" w:rsidRPr="00E4786A" w:rsidRDefault="0019599D" w:rsidP="00E4786A">
      <w:pPr>
        <w:pStyle w:val="Nagwek1"/>
        <w:rPr>
          <w:rFonts w:ascii="Arial" w:hAnsi="Arial" w:cs="Arial"/>
          <w:color w:val="auto"/>
          <w:sz w:val="24"/>
          <w:szCs w:val="24"/>
        </w:rPr>
      </w:pPr>
      <w:r w:rsidRPr="00E4786A">
        <w:rPr>
          <w:rFonts w:ascii="Arial" w:hAnsi="Arial" w:cs="Arial"/>
          <w:color w:val="auto"/>
          <w:sz w:val="24"/>
          <w:szCs w:val="24"/>
        </w:rPr>
        <w:t>STATUT</w:t>
      </w:r>
      <w:r w:rsidR="00165CC6" w:rsidRPr="00E4786A">
        <w:rPr>
          <w:rFonts w:ascii="Arial" w:hAnsi="Arial" w:cs="Arial"/>
          <w:color w:val="auto"/>
          <w:sz w:val="24"/>
          <w:szCs w:val="24"/>
        </w:rPr>
        <w:t xml:space="preserve"> </w:t>
      </w:r>
    </w:p>
    <w:p w14:paraId="161CF188" w14:textId="25CAFC7F" w:rsidR="005B7344" w:rsidRPr="00E4786A" w:rsidRDefault="0019599D" w:rsidP="00E4786A">
      <w:pPr>
        <w:pStyle w:val="Nagwek1"/>
        <w:rPr>
          <w:rFonts w:ascii="Arial" w:hAnsi="Arial" w:cs="Arial"/>
          <w:color w:val="auto"/>
          <w:sz w:val="24"/>
          <w:szCs w:val="24"/>
        </w:rPr>
      </w:pPr>
      <w:r w:rsidRPr="00E4786A">
        <w:rPr>
          <w:rFonts w:ascii="Arial" w:hAnsi="Arial" w:cs="Arial"/>
          <w:color w:val="auto"/>
          <w:sz w:val="24"/>
          <w:szCs w:val="24"/>
        </w:rPr>
        <w:t xml:space="preserve">MIĘDZYZAKŁADOWEJ KASY ZAPOMOGOWO – POŻYCZKOWEJ </w:t>
      </w:r>
      <w:bookmarkStart w:id="0" w:name="_Hlk88842438"/>
      <w:r w:rsidR="006108F3" w:rsidRPr="00E4786A">
        <w:rPr>
          <w:rFonts w:ascii="Arial" w:hAnsi="Arial" w:cs="Arial"/>
          <w:color w:val="auto"/>
          <w:sz w:val="24"/>
          <w:szCs w:val="24"/>
        </w:rPr>
        <w:br/>
      </w:r>
      <w:r w:rsidR="006108F3" w:rsidRPr="00E4786A">
        <w:rPr>
          <w:rFonts w:ascii="Arial" w:hAnsi="Arial" w:cs="Arial"/>
          <w:bCs/>
          <w:iCs/>
          <w:color w:val="auto"/>
          <w:sz w:val="24"/>
          <w:szCs w:val="24"/>
        </w:rPr>
        <w:t>DLA</w:t>
      </w:r>
      <w:r w:rsidR="006108F3" w:rsidRPr="00E4786A">
        <w:rPr>
          <w:rFonts w:ascii="Arial" w:hAnsi="Arial" w:cs="Arial"/>
          <w:color w:val="auto"/>
          <w:sz w:val="24"/>
          <w:szCs w:val="24"/>
        </w:rPr>
        <w:t xml:space="preserve"> </w:t>
      </w:r>
      <w:r w:rsidRPr="00E4786A">
        <w:rPr>
          <w:rFonts w:ascii="Arial" w:hAnsi="Arial" w:cs="Arial"/>
          <w:bCs/>
          <w:iCs/>
          <w:color w:val="auto"/>
          <w:sz w:val="24"/>
          <w:szCs w:val="24"/>
        </w:rPr>
        <w:t>JEDNOSTEK ORGANIZACYJNYCH MIASTA PIOTRKOWA TRYBUNALSKIEGO REALIZYJĄCYCH ZADANIA OŚWIATOWE</w:t>
      </w:r>
      <w:bookmarkEnd w:id="0"/>
      <w:r w:rsidR="006E75B8" w:rsidRPr="00E4786A">
        <w:rPr>
          <w:rFonts w:ascii="Arial" w:hAnsi="Arial" w:cs="Arial"/>
          <w:color w:val="auto"/>
          <w:sz w:val="24"/>
          <w:szCs w:val="24"/>
        </w:rPr>
        <w:t xml:space="preserve"> </w:t>
      </w:r>
      <w:r w:rsidRPr="00E4786A">
        <w:rPr>
          <w:rFonts w:ascii="Arial" w:hAnsi="Arial" w:cs="Arial"/>
          <w:color w:val="auto"/>
          <w:sz w:val="24"/>
          <w:szCs w:val="24"/>
        </w:rPr>
        <w:t>Z SIEDZIBĄ W CENTRUM USŁUG WSPÓLNYCH</w:t>
      </w:r>
      <w:r w:rsidR="005B7344" w:rsidRPr="00E4786A">
        <w:rPr>
          <w:rFonts w:ascii="Arial" w:hAnsi="Arial" w:cs="Arial"/>
          <w:color w:val="auto"/>
          <w:sz w:val="24"/>
          <w:szCs w:val="24"/>
        </w:rPr>
        <w:t xml:space="preserve"> </w:t>
      </w:r>
      <w:r w:rsidR="00165CC6" w:rsidRPr="00E4786A">
        <w:rPr>
          <w:rFonts w:ascii="Arial" w:hAnsi="Arial" w:cs="Arial"/>
          <w:color w:val="auto"/>
          <w:sz w:val="24"/>
          <w:szCs w:val="24"/>
        </w:rPr>
        <w:t>W PIOTRKOWIE TRYBUNA</w:t>
      </w:r>
      <w:r w:rsidR="005B7344" w:rsidRPr="00E4786A">
        <w:rPr>
          <w:rFonts w:ascii="Arial" w:hAnsi="Arial" w:cs="Arial"/>
          <w:color w:val="auto"/>
          <w:sz w:val="24"/>
          <w:szCs w:val="24"/>
        </w:rPr>
        <w:t>LSKIM</w:t>
      </w:r>
    </w:p>
    <w:p w14:paraId="07A97B92" w14:textId="15C279AD" w:rsidR="005B7344" w:rsidRPr="00E4786A" w:rsidRDefault="00E4786A" w:rsidP="00E4786A">
      <w:pPr>
        <w:tabs>
          <w:tab w:val="left" w:pos="1665"/>
        </w:tabs>
        <w:spacing w:line="276" w:lineRule="auto"/>
        <w:rPr>
          <w:rFonts w:ascii="Arial" w:hAnsi="Arial" w:cs="Arial"/>
          <w:sz w:val="24"/>
          <w:szCs w:val="24"/>
        </w:rPr>
      </w:pPr>
      <w:r w:rsidRPr="00E4786A">
        <w:rPr>
          <w:rFonts w:ascii="Arial" w:hAnsi="Arial" w:cs="Arial"/>
          <w:sz w:val="24"/>
          <w:szCs w:val="24"/>
        </w:rPr>
        <w:tab/>
      </w:r>
    </w:p>
    <w:p w14:paraId="6076A256" w14:textId="349D745C" w:rsidR="006108F3" w:rsidRPr="00E4786A" w:rsidRDefault="00725FE1" w:rsidP="00E4786A">
      <w:pPr>
        <w:spacing w:line="276" w:lineRule="auto"/>
        <w:rPr>
          <w:rFonts w:ascii="Arial" w:hAnsi="Arial" w:cs="Arial"/>
          <w:sz w:val="24"/>
          <w:szCs w:val="24"/>
        </w:rPr>
      </w:pPr>
      <w:r w:rsidRPr="00E4786A">
        <w:rPr>
          <w:rFonts w:ascii="Arial" w:hAnsi="Arial" w:cs="Arial"/>
          <w:sz w:val="24"/>
          <w:szCs w:val="24"/>
        </w:rPr>
        <w:t xml:space="preserve">Działając na podstawie </w:t>
      </w:r>
      <w:r w:rsidR="0019599D" w:rsidRPr="00E4786A">
        <w:rPr>
          <w:rFonts w:ascii="Arial" w:hAnsi="Arial" w:cs="Arial"/>
          <w:sz w:val="24"/>
          <w:szCs w:val="24"/>
        </w:rPr>
        <w:t xml:space="preserve">ustawy z dnia 11 sierpnia 2021 roku </w:t>
      </w:r>
      <w:r w:rsidR="00E12847" w:rsidRPr="00E4786A">
        <w:rPr>
          <w:rFonts w:ascii="Arial" w:hAnsi="Arial" w:cs="Arial"/>
          <w:sz w:val="24"/>
          <w:szCs w:val="24"/>
        </w:rPr>
        <w:t xml:space="preserve">o kasach zapomogowo- pożyczkowych </w:t>
      </w:r>
      <w:r w:rsidR="0019599D" w:rsidRPr="00E4786A">
        <w:rPr>
          <w:rFonts w:ascii="Arial" w:hAnsi="Arial" w:cs="Arial"/>
          <w:sz w:val="24"/>
          <w:szCs w:val="24"/>
        </w:rPr>
        <w:t>(</w:t>
      </w:r>
      <w:r w:rsidR="00C86900" w:rsidRPr="00E4786A">
        <w:rPr>
          <w:rFonts w:ascii="Arial" w:hAnsi="Arial" w:cs="Arial"/>
          <w:sz w:val="24"/>
          <w:szCs w:val="24"/>
        </w:rPr>
        <w:t xml:space="preserve">Dz. </w:t>
      </w:r>
      <w:r w:rsidR="0019599D" w:rsidRPr="00E4786A">
        <w:rPr>
          <w:rFonts w:ascii="Arial" w:hAnsi="Arial" w:cs="Arial"/>
          <w:sz w:val="24"/>
          <w:szCs w:val="24"/>
        </w:rPr>
        <w:t>U.</w:t>
      </w:r>
      <w:r w:rsidR="00C86900" w:rsidRPr="00E4786A">
        <w:rPr>
          <w:rFonts w:ascii="Arial" w:hAnsi="Arial" w:cs="Arial"/>
          <w:sz w:val="24"/>
          <w:szCs w:val="24"/>
        </w:rPr>
        <w:t xml:space="preserve"> z </w:t>
      </w:r>
      <w:r w:rsidR="0019599D" w:rsidRPr="00E4786A">
        <w:rPr>
          <w:rFonts w:ascii="Arial" w:hAnsi="Arial" w:cs="Arial"/>
          <w:sz w:val="24"/>
          <w:szCs w:val="24"/>
        </w:rPr>
        <w:t xml:space="preserve">2021, poz.1666) walne zebranie </w:t>
      </w:r>
      <w:r w:rsidRPr="00E4786A">
        <w:rPr>
          <w:rFonts w:ascii="Arial" w:hAnsi="Arial" w:cs="Arial"/>
          <w:sz w:val="24"/>
          <w:szCs w:val="24"/>
        </w:rPr>
        <w:t>członków</w:t>
      </w:r>
      <w:r w:rsidR="00892645" w:rsidRPr="00E4786A">
        <w:rPr>
          <w:rFonts w:ascii="Arial" w:hAnsi="Arial" w:cs="Arial"/>
          <w:sz w:val="24"/>
          <w:szCs w:val="24"/>
        </w:rPr>
        <w:t xml:space="preserve"> </w:t>
      </w:r>
      <w:r w:rsidR="00E12847" w:rsidRPr="00E4786A">
        <w:rPr>
          <w:rFonts w:ascii="Arial" w:hAnsi="Arial" w:cs="Arial"/>
          <w:sz w:val="24"/>
          <w:szCs w:val="24"/>
        </w:rPr>
        <w:t>/</w:t>
      </w:r>
      <w:r w:rsidR="00892645" w:rsidRPr="00E4786A">
        <w:rPr>
          <w:rFonts w:ascii="Arial" w:hAnsi="Arial" w:cs="Arial"/>
          <w:sz w:val="24"/>
          <w:szCs w:val="24"/>
        </w:rPr>
        <w:t xml:space="preserve"> </w:t>
      </w:r>
      <w:r w:rsidR="0019599D" w:rsidRPr="00E4786A">
        <w:rPr>
          <w:rFonts w:ascii="Arial" w:hAnsi="Arial" w:cs="Arial"/>
          <w:sz w:val="24"/>
          <w:szCs w:val="24"/>
        </w:rPr>
        <w:t xml:space="preserve">delegatów </w:t>
      </w:r>
      <w:r w:rsidR="00011CEC" w:rsidRPr="00E4786A">
        <w:rPr>
          <w:rFonts w:ascii="Arial" w:hAnsi="Arial" w:cs="Arial"/>
          <w:sz w:val="24"/>
          <w:szCs w:val="24"/>
        </w:rPr>
        <w:t>M</w:t>
      </w:r>
      <w:r w:rsidR="00C86900" w:rsidRPr="00E4786A">
        <w:rPr>
          <w:rFonts w:ascii="Arial" w:hAnsi="Arial" w:cs="Arial"/>
          <w:sz w:val="24"/>
          <w:szCs w:val="24"/>
        </w:rPr>
        <w:t>iędzyzakładow</w:t>
      </w:r>
      <w:r w:rsidRPr="00E4786A">
        <w:rPr>
          <w:rFonts w:ascii="Arial" w:hAnsi="Arial" w:cs="Arial"/>
          <w:sz w:val="24"/>
          <w:szCs w:val="24"/>
        </w:rPr>
        <w:t xml:space="preserve">ej </w:t>
      </w:r>
      <w:r w:rsidR="0019599D" w:rsidRPr="00E4786A">
        <w:rPr>
          <w:rFonts w:ascii="Arial" w:hAnsi="Arial" w:cs="Arial"/>
          <w:sz w:val="24"/>
          <w:szCs w:val="24"/>
        </w:rPr>
        <w:t>K</w:t>
      </w:r>
      <w:r w:rsidRPr="00E4786A">
        <w:rPr>
          <w:rFonts w:ascii="Arial" w:hAnsi="Arial" w:cs="Arial"/>
          <w:sz w:val="24"/>
          <w:szCs w:val="24"/>
        </w:rPr>
        <w:t>asy</w:t>
      </w:r>
      <w:r w:rsidR="00C86900" w:rsidRPr="00E4786A">
        <w:rPr>
          <w:rFonts w:ascii="Arial" w:hAnsi="Arial" w:cs="Arial"/>
          <w:sz w:val="24"/>
          <w:szCs w:val="24"/>
        </w:rPr>
        <w:t xml:space="preserve"> </w:t>
      </w:r>
      <w:r w:rsidR="0019599D" w:rsidRPr="00E4786A">
        <w:rPr>
          <w:rFonts w:ascii="Arial" w:hAnsi="Arial" w:cs="Arial"/>
          <w:sz w:val="24"/>
          <w:szCs w:val="24"/>
        </w:rPr>
        <w:t>Z</w:t>
      </w:r>
      <w:r w:rsidR="00C86900" w:rsidRPr="00E4786A">
        <w:rPr>
          <w:rFonts w:ascii="Arial" w:hAnsi="Arial" w:cs="Arial"/>
          <w:sz w:val="24"/>
          <w:szCs w:val="24"/>
        </w:rPr>
        <w:t>apomogowo-</w:t>
      </w:r>
      <w:r w:rsidR="0019599D" w:rsidRPr="00E4786A">
        <w:rPr>
          <w:rFonts w:ascii="Arial" w:hAnsi="Arial" w:cs="Arial"/>
          <w:sz w:val="24"/>
          <w:szCs w:val="24"/>
        </w:rPr>
        <w:t>P</w:t>
      </w:r>
      <w:r w:rsidRPr="00E4786A">
        <w:rPr>
          <w:rFonts w:ascii="Arial" w:hAnsi="Arial" w:cs="Arial"/>
          <w:sz w:val="24"/>
          <w:szCs w:val="24"/>
        </w:rPr>
        <w:t>ożyczkowej</w:t>
      </w:r>
      <w:r w:rsidR="0019599D" w:rsidRPr="00E4786A">
        <w:rPr>
          <w:rFonts w:ascii="Arial" w:hAnsi="Arial" w:cs="Arial"/>
          <w:sz w:val="24"/>
          <w:szCs w:val="24"/>
        </w:rPr>
        <w:t xml:space="preserve"> </w:t>
      </w:r>
      <w:r w:rsidR="00C86900" w:rsidRPr="00E4786A">
        <w:rPr>
          <w:rFonts w:ascii="Arial" w:hAnsi="Arial" w:cs="Arial"/>
          <w:sz w:val="24"/>
          <w:szCs w:val="24"/>
        </w:rPr>
        <w:t>uchwal</w:t>
      </w:r>
      <w:r w:rsidRPr="00E4786A">
        <w:rPr>
          <w:rFonts w:ascii="Arial" w:hAnsi="Arial" w:cs="Arial"/>
          <w:sz w:val="24"/>
          <w:szCs w:val="24"/>
        </w:rPr>
        <w:t>iło</w:t>
      </w:r>
      <w:r w:rsidR="0019599D" w:rsidRPr="00E4786A">
        <w:rPr>
          <w:rFonts w:ascii="Arial" w:hAnsi="Arial" w:cs="Arial"/>
          <w:sz w:val="24"/>
          <w:szCs w:val="24"/>
        </w:rPr>
        <w:t xml:space="preserve"> statut następującej treści</w:t>
      </w:r>
      <w:r w:rsidR="00C86900" w:rsidRPr="00E4786A">
        <w:rPr>
          <w:rFonts w:ascii="Arial" w:hAnsi="Arial" w:cs="Arial"/>
          <w:sz w:val="24"/>
          <w:szCs w:val="24"/>
        </w:rPr>
        <w:t>:</w:t>
      </w:r>
    </w:p>
    <w:p w14:paraId="2641CD6D" w14:textId="1AA48617" w:rsidR="008B7B5E" w:rsidRPr="00E4786A" w:rsidRDefault="002A759C" w:rsidP="00E4786A">
      <w:pPr>
        <w:spacing w:line="276" w:lineRule="auto"/>
        <w:rPr>
          <w:rFonts w:ascii="Arial" w:hAnsi="Arial" w:cs="Arial"/>
          <w:sz w:val="24"/>
          <w:szCs w:val="24"/>
        </w:rPr>
      </w:pPr>
      <w:r w:rsidRPr="00E4786A">
        <w:rPr>
          <w:rFonts w:ascii="Arial" w:hAnsi="Arial" w:cs="Arial"/>
          <w:sz w:val="24"/>
          <w:szCs w:val="24"/>
        </w:rPr>
        <w:t xml:space="preserve">ROZDZIAŁ </w:t>
      </w:r>
      <w:r w:rsidR="004F635D" w:rsidRPr="00E4786A">
        <w:rPr>
          <w:rFonts w:ascii="Arial" w:hAnsi="Arial" w:cs="Arial"/>
          <w:sz w:val="24"/>
          <w:szCs w:val="24"/>
        </w:rPr>
        <w:t>1</w:t>
      </w:r>
    </w:p>
    <w:p w14:paraId="7B7815C6" w14:textId="2AFB36FA" w:rsidR="006108F3" w:rsidRPr="00E4786A" w:rsidRDefault="002A759C" w:rsidP="00E4786A">
      <w:pPr>
        <w:spacing w:line="276" w:lineRule="auto"/>
        <w:rPr>
          <w:rStyle w:val="Pogrubienie"/>
          <w:rFonts w:ascii="Arial" w:hAnsi="Arial" w:cs="Arial"/>
          <w:bCs w:val="0"/>
          <w:sz w:val="24"/>
          <w:szCs w:val="24"/>
        </w:rPr>
      </w:pPr>
      <w:r w:rsidRPr="00E4786A">
        <w:rPr>
          <w:rFonts w:ascii="Arial" w:hAnsi="Arial" w:cs="Arial"/>
          <w:bCs/>
          <w:sz w:val="24"/>
          <w:szCs w:val="24"/>
        </w:rPr>
        <w:t>Postanowienia ogól</w:t>
      </w:r>
      <w:bookmarkStart w:id="1" w:name="_GoBack"/>
      <w:bookmarkEnd w:id="1"/>
      <w:r w:rsidRPr="00E4786A">
        <w:rPr>
          <w:rFonts w:ascii="Arial" w:hAnsi="Arial" w:cs="Arial"/>
          <w:bCs/>
          <w:sz w:val="24"/>
          <w:szCs w:val="24"/>
        </w:rPr>
        <w:t>ne</w:t>
      </w:r>
    </w:p>
    <w:p w14:paraId="4DE346E9" w14:textId="423EBA26" w:rsidR="00C35C56" w:rsidRPr="00E4786A" w:rsidRDefault="004F635D" w:rsidP="00E4786A">
      <w:pPr>
        <w:spacing w:line="276" w:lineRule="auto"/>
        <w:rPr>
          <w:rFonts w:ascii="Arial" w:hAnsi="Arial" w:cs="Arial"/>
          <w:sz w:val="24"/>
          <w:szCs w:val="24"/>
        </w:rPr>
      </w:pPr>
      <w:r w:rsidRPr="00E4786A">
        <w:rPr>
          <w:rStyle w:val="Pogrubienie"/>
          <w:rFonts w:ascii="Arial" w:hAnsi="Arial" w:cs="Arial"/>
          <w:b w:val="0"/>
          <w:sz w:val="24"/>
          <w:szCs w:val="24"/>
        </w:rPr>
        <w:t xml:space="preserve">§ </w:t>
      </w:r>
      <w:r w:rsidR="00F966B6" w:rsidRPr="00E4786A">
        <w:rPr>
          <w:rFonts w:ascii="Arial" w:hAnsi="Arial" w:cs="Arial"/>
          <w:sz w:val="24"/>
          <w:szCs w:val="24"/>
        </w:rPr>
        <w:t>1.</w:t>
      </w:r>
    </w:p>
    <w:p w14:paraId="22071ADA" w14:textId="693468F6" w:rsidR="00E10007" w:rsidRPr="00E4786A" w:rsidRDefault="00E10007" w:rsidP="00E4786A">
      <w:pPr>
        <w:spacing w:line="276" w:lineRule="auto"/>
        <w:rPr>
          <w:rStyle w:val="markedcontent"/>
          <w:rFonts w:ascii="Arial" w:hAnsi="Arial" w:cs="Arial"/>
          <w:sz w:val="24"/>
          <w:szCs w:val="24"/>
        </w:rPr>
      </w:pPr>
      <w:r w:rsidRPr="00E4786A">
        <w:rPr>
          <w:rStyle w:val="markedcontent"/>
          <w:rFonts w:ascii="Arial" w:hAnsi="Arial" w:cs="Arial"/>
          <w:sz w:val="24"/>
          <w:szCs w:val="24"/>
        </w:rPr>
        <w:t xml:space="preserve">1. </w:t>
      </w:r>
      <w:r w:rsidR="004309A5" w:rsidRPr="00E4786A">
        <w:rPr>
          <w:rStyle w:val="markedcontent"/>
          <w:rFonts w:ascii="Arial" w:hAnsi="Arial" w:cs="Arial"/>
          <w:sz w:val="24"/>
          <w:szCs w:val="24"/>
        </w:rPr>
        <w:t>Ilekroć w statucie jest mowa o:</w:t>
      </w:r>
    </w:p>
    <w:p w14:paraId="4B5EA854" w14:textId="594F4B7A" w:rsidR="003D63A6" w:rsidRPr="00E4786A" w:rsidRDefault="006108F3" w:rsidP="00E4786A">
      <w:pPr>
        <w:rPr>
          <w:rFonts w:ascii="Arial" w:hAnsi="Arial" w:cs="Arial"/>
          <w:sz w:val="24"/>
          <w:szCs w:val="24"/>
        </w:rPr>
      </w:pPr>
      <w:r w:rsidRPr="00E4786A">
        <w:rPr>
          <w:rStyle w:val="markedcontent"/>
          <w:rFonts w:ascii="Arial" w:hAnsi="Arial" w:cs="Arial"/>
          <w:sz w:val="24"/>
          <w:szCs w:val="24"/>
        </w:rPr>
        <w:t xml:space="preserve">1) </w:t>
      </w:r>
      <w:r w:rsidR="003D63A6" w:rsidRPr="00E4786A">
        <w:rPr>
          <w:rStyle w:val="markedcontent"/>
          <w:rFonts w:ascii="Arial" w:hAnsi="Arial" w:cs="Arial"/>
          <w:sz w:val="24"/>
          <w:szCs w:val="24"/>
        </w:rPr>
        <w:t xml:space="preserve">MKZP lub kasa – należy przez to rozumieć </w:t>
      </w:r>
      <w:r w:rsidR="003D63A6" w:rsidRPr="00E4786A">
        <w:rPr>
          <w:rFonts w:ascii="Arial" w:hAnsi="Arial" w:cs="Arial"/>
          <w:sz w:val="24"/>
          <w:szCs w:val="24"/>
        </w:rPr>
        <w:t>Międzyzakładow</w:t>
      </w:r>
      <w:r w:rsidR="00E12847" w:rsidRPr="00E4786A">
        <w:rPr>
          <w:rFonts w:ascii="Arial" w:hAnsi="Arial" w:cs="Arial"/>
          <w:sz w:val="24"/>
          <w:szCs w:val="24"/>
        </w:rPr>
        <w:t>ą</w:t>
      </w:r>
      <w:r w:rsidR="003D63A6" w:rsidRPr="00E4786A">
        <w:rPr>
          <w:rFonts w:ascii="Arial" w:hAnsi="Arial" w:cs="Arial"/>
          <w:sz w:val="24"/>
          <w:szCs w:val="24"/>
        </w:rPr>
        <w:t xml:space="preserve"> Kas</w:t>
      </w:r>
      <w:r w:rsidR="00E12847" w:rsidRPr="00E4786A">
        <w:rPr>
          <w:rFonts w:ascii="Arial" w:hAnsi="Arial" w:cs="Arial"/>
          <w:sz w:val="24"/>
          <w:szCs w:val="24"/>
        </w:rPr>
        <w:t xml:space="preserve">ę </w:t>
      </w:r>
      <w:r w:rsidR="003D63A6" w:rsidRPr="00E4786A">
        <w:rPr>
          <w:rFonts w:ascii="Arial" w:hAnsi="Arial" w:cs="Arial"/>
          <w:sz w:val="24"/>
          <w:szCs w:val="24"/>
        </w:rPr>
        <w:t>Zapomogowo</w:t>
      </w:r>
      <w:r w:rsidR="00892645" w:rsidRPr="00E4786A">
        <w:rPr>
          <w:rFonts w:ascii="Arial" w:hAnsi="Arial" w:cs="Arial"/>
          <w:sz w:val="24"/>
          <w:szCs w:val="24"/>
        </w:rPr>
        <w:t>-</w:t>
      </w:r>
      <w:r w:rsidR="003D63A6" w:rsidRPr="00E4786A">
        <w:rPr>
          <w:rFonts w:ascii="Arial" w:hAnsi="Arial" w:cs="Arial"/>
          <w:sz w:val="24"/>
          <w:szCs w:val="24"/>
        </w:rPr>
        <w:t xml:space="preserve"> Pożyczkow</w:t>
      </w:r>
      <w:r w:rsidR="00E12847" w:rsidRPr="00E4786A">
        <w:rPr>
          <w:rFonts w:ascii="Arial" w:hAnsi="Arial" w:cs="Arial"/>
          <w:sz w:val="24"/>
          <w:szCs w:val="24"/>
        </w:rPr>
        <w:t>ą</w:t>
      </w:r>
      <w:r w:rsidR="003D63A6" w:rsidRPr="00E4786A">
        <w:rPr>
          <w:rFonts w:ascii="Arial" w:hAnsi="Arial" w:cs="Arial"/>
          <w:sz w:val="24"/>
          <w:szCs w:val="24"/>
        </w:rPr>
        <w:t xml:space="preserve"> dla jednostek organizacyjnych Miasta Piotrkowa Trybunalskiego realizujących zadania oświatowe z siedzibą w Centrum Usług Wspólnych </w:t>
      </w:r>
      <w:r w:rsidR="003D63A6" w:rsidRPr="00E4786A">
        <w:rPr>
          <w:rFonts w:ascii="Arial" w:hAnsi="Arial" w:cs="Arial"/>
          <w:sz w:val="24"/>
          <w:szCs w:val="24"/>
        </w:rPr>
        <w:br/>
        <w:t xml:space="preserve">w Piotrkowie Trybunalskim, </w:t>
      </w:r>
      <w:r w:rsidR="00E12847" w:rsidRPr="00E4786A">
        <w:rPr>
          <w:rFonts w:ascii="Arial" w:hAnsi="Arial" w:cs="Arial"/>
          <w:sz w:val="24"/>
          <w:szCs w:val="24"/>
        </w:rPr>
        <w:t>u</w:t>
      </w:r>
      <w:r w:rsidR="003D63A6" w:rsidRPr="00E4786A">
        <w:rPr>
          <w:rFonts w:ascii="Arial" w:hAnsi="Arial" w:cs="Arial"/>
          <w:sz w:val="24"/>
          <w:szCs w:val="24"/>
        </w:rPr>
        <w:t>l. R. Dmowskiego 47.</w:t>
      </w:r>
    </w:p>
    <w:p w14:paraId="23D988EA" w14:textId="167B99CE" w:rsidR="003D63A6" w:rsidRPr="00E4786A" w:rsidRDefault="003D63A6" w:rsidP="00E4786A">
      <w:pPr>
        <w:rPr>
          <w:rStyle w:val="markedcontent"/>
          <w:rFonts w:ascii="Arial" w:hAnsi="Arial" w:cs="Arial"/>
          <w:sz w:val="24"/>
          <w:szCs w:val="24"/>
        </w:rPr>
      </w:pPr>
      <w:r w:rsidRPr="00E4786A">
        <w:rPr>
          <w:rStyle w:val="markedcontent"/>
          <w:rFonts w:ascii="Arial" w:hAnsi="Arial" w:cs="Arial"/>
          <w:sz w:val="24"/>
          <w:szCs w:val="24"/>
        </w:rPr>
        <w:t>2) c</w:t>
      </w:r>
      <w:r w:rsidR="006108F3" w:rsidRPr="00E4786A">
        <w:rPr>
          <w:rStyle w:val="markedcontent"/>
          <w:rFonts w:ascii="Arial" w:hAnsi="Arial" w:cs="Arial"/>
          <w:sz w:val="24"/>
          <w:szCs w:val="24"/>
        </w:rPr>
        <w:t xml:space="preserve">złonek MKZP </w:t>
      </w:r>
      <w:r w:rsidRPr="00E4786A">
        <w:rPr>
          <w:rStyle w:val="markedcontent"/>
          <w:rFonts w:ascii="Arial" w:hAnsi="Arial" w:cs="Arial"/>
          <w:sz w:val="24"/>
          <w:szCs w:val="24"/>
        </w:rPr>
        <w:t>–</w:t>
      </w:r>
      <w:r w:rsidR="006108F3" w:rsidRPr="00E4786A">
        <w:rPr>
          <w:rStyle w:val="markedcontent"/>
          <w:rFonts w:ascii="Arial" w:hAnsi="Arial" w:cs="Arial"/>
          <w:sz w:val="24"/>
          <w:szCs w:val="24"/>
        </w:rPr>
        <w:t xml:space="preserve"> na</w:t>
      </w:r>
      <w:r w:rsidRPr="00E4786A">
        <w:rPr>
          <w:rStyle w:val="markedcontent"/>
          <w:rFonts w:ascii="Arial" w:hAnsi="Arial" w:cs="Arial"/>
          <w:sz w:val="24"/>
          <w:szCs w:val="24"/>
        </w:rPr>
        <w:t>leży przez to rozumieć, że jest to o</w:t>
      </w:r>
      <w:r w:rsidR="006108F3" w:rsidRPr="00E4786A">
        <w:rPr>
          <w:rStyle w:val="markedcontent"/>
          <w:rFonts w:ascii="Arial" w:hAnsi="Arial" w:cs="Arial"/>
          <w:sz w:val="24"/>
          <w:szCs w:val="24"/>
        </w:rPr>
        <w:t>sob</w:t>
      </w:r>
      <w:r w:rsidRPr="00E4786A">
        <w:rPr>
          <w:rStyle w:val="markedcontent"/>
          <w:rFonts w:ascii="Arial" w:hAnsi="Arial" w:cs="Arial"/>
          <w:sz w:val="24"/>
          <w:szCs w:val="24"/>
        </w:rPr>
        <w:t>a</w:t>
      </w:r>
      <w:r w:rsidR="006108F3" w:rsidRPr="00E4786A">
        <w:rPr>
          <w:rStyle w:val="markedcontent"/>
          <w:rFonts w:ascii="Arial" w:hAnsi="Arial" w:cs="Arial"/>
          <w:sz w:val="24"/>
          <w:szCs w:val="24"/>
        </w:rPr>
        <w:t xml:space="preserve"> wykonując</w:t>
      </w:r>
      <w:r w:rsidRPr="00E4786A">
        <w:rPr>
          <w:rStyle w:val="markedcontent"/>
          <w:rFonts w:ascii="Arial" w:hAnsi="Arial" w:cs="Arial"/>
          <w:sz w:val="24"/>
          <w:szCs w:val="24"/>
        </w:rPr>
        <w:t>a</w:t>
      </w:r>
      <w:r w:rsidR="006108F3" w:rsidRPr="00E4786A">
        <w:rPr>
          <w:rStyle w:val="markedcontent"/>
          <w:rFonts w:ascii="Arial" w:hAnsi="Arial" w:cs="Arial"/>
          <w:sz w:val="24"/>
          <w:szCs w:val="24"/>
        </w:rPr>
        <w:t xml:space="preserve"> pracę zarobkową u danego pracodawcy</w:t>
      </w:r>
      <w:r w:rsidRPr="00E4786A">
        <w:rPr>
          <w:rStyle w:val="markedcontent"/>
          <w:rFonts w:ascii="Arial" w:hAnsi="Arial" w:cs="Arial"/>
          <w:sz w:val="24"/>
          <w:szCs w:val="24"/>
        </w:rPr>
        <w:t>;</w:t>
      </w:r>
    </w:p>
    <w:p w14:paraId="0E463980" w14:textId="12C0B4A5" w:rsidR="003D63A6" w:rsidRPr="00E4786A" w:rsidRDefault="003D63A6" w:rsidP="00E4786A">
      <w:pPr>
        <w:rPr>
          <w:rFonts w:ascii="Arial" w:hAnsi="Arial" w:cs="Arial"/>
          <w:sz w:val="24"/>
          <w:szCs w:val="24"/>
        </w:rPr>
      </w:pPr>
      <w:r w:rsidRPr="00E4786A">
        <w:rPr>
          <w:rStyle w:val="markedcontent"/>
          <w:rFonts w:ascii="Arial" w:hAnsi="Arial" w:cs="Arial"/>
          <w:sz w:val="24"/>
          <w:szCs w:val="24"/>
        </w:rPr>
        <w:t>3</w:t>
      </w:r>
      <w:r w:rsidR="004309A5" w:rsidRPr="00E4786A">
        <w:rPr>
          <w:rStyle w:val="markedcontent"/>
          <w:rFonts w:ascii="Arial" w:hAnsi="Arial" w:cs="Arial"/>
          <w:sz w:val="24"/>
          <w:szCs w:val="24"/>
        </w:rPr>
        <w:t>) pracodawcy – należy przez to rozumieć pracodawcę w rozumieniu art. 3 ustawy z dnia 26 czerwca 1974 r. – Kodeks</w:t>
      </w:r>
      <w:r w:rsidR="004309A5" w:rsidRPr="00E4786A">
        <w:rPr>
          <w:rFonts w:ascii="Arial" w:hAnsi="Arial" w:cs="Arial"/>
          <w:sz w:val="24"/>
          <w:szCs w:val="24"/>
        </w:rPr>
        <w:t xml:space="preserve"> </w:t>
      </w:r>
      <w:r w:rsidR="004309A5" w:rsidRPr="00E4786A">
        <w:rPr>
          <w:rStyle w:val="markedcontent"/>
          <w:rFonts w:ascii="Arial" w:hAnsi="Arial" w:cs="Arial"/>
          <w:sz w:val="24"/>
          <w:szCs w:val="24"/>
        </w:rPr>
        <w:t>pracy (Dz. U. z</w:t>
      </w:r>
      <w:r w:rsidR="007378B4" w:rsidRPr="00E4786A">
        <w:rPr>
          <w:rStyle w:val="markedcontent"/>
          <w:rFonts w:ascii="Arial" w:hAnsi="Arial" w:cs="Arial"/>
          <w:sz w:val="24"/>
          <w:szCs w:val="24"/>
        </w:rPr>
        <w:t xml:space="preserve"> </w:t>
      </w:r>
      <w:r w:rsidR="00E12847" w:rsidRPr="00E4786A">
        <w:rPr>
          <w:rStyle w:val="markedcontent"/>
          <w:rFonts w:ascii="Arial" w:hAnsi="Arial" w:cs="Arial"/>
          <w:sz w:val="24"/>
          <w:szCs w:val="24"/>
        </w:rPr>
        <w:t xml:space="preserve">2022 r. poz.1510 z </w:t>
      </w:r>
      <w:proofErr w:type="spellStart"/>
      <w:r w:rsidR="00E12847" w:rsidRPr="00E4786A">
        <w:rPr>
          <w:rStyle w:val="markedcontent"/>
          <w:rFonts w:ascii="Arial" w:hAnsi="Arial" w:cs="Arial"/>
          <w:sz w:val="24"/>
          <w:szCs w:val="24"/>
        </w:rPr>
        <w:t>pózn</w:t>
      </w:r>
      <w:proofErr w:type="spellEnd"/>
      <w:r w:rsidR="00E12847" w:rsidRPr="00E4786A">
        <w:rPr>
          <w:rStyle w:val="markedcontent"/>
          <w:rFonts w:ascii="Arial" w:hAnsi="Arial" w:cs="Arial"/>
          <w:sz w:val="24"/>
          <w:szCs w:val="24"/>
        </w:rPr>
        <w:t>. zm.</w:t>
      </w:r>
      <w:r w:rsidR="004309A5" w:rsidRPr="00E4786A">
        <w:rPr>
          <w:rStyle w:val="markedcontent"/>
          <w:rFonts w:ascii="Arial" w:hAnsi="Arial" w:cs="Arial"/>
          <w:sz w:val="24"/>
          <w:szCs w:val="24"/>
        </w:rPr>
        <w:t xml:space="preserve">), </w:t>
      </w:r>
      <w:r w:rsidR="00E12847" w:rsidRPr="00E4786A">
        <w:rPr>
          <w:rStyle w:val="markedcontent"/>
          <w:rFonts w:ascii="Arial" w:hAnsi="Arial" w:cs="Arial"/>
          <w:sz w:val="24"/>
          <w:szCs w:val="24"/>
        </w:rPr>
        <w:t>-jednostkę organizacyjną Miasta realizującą zadania oświatowe.</w:t>
      </w:r>
    </w:p>
    <w:p w14:paraId="1D3E6B18" w14:textId="1ECBADE1" w:rsidR="003D63A6" w:rsidRPr="00E4786A" w:rsidRDefault="003D63A6" w:rsidP="00E4786A">
      <w:pPr>
        <w:rPr>
          <w:rStyle w:val="markedcontent"/>
          <w:rFonts w:ascii="Arial" w:hAnsi="Arial" w:cs="Arial"/>
          <w:sz w:val="24"/>
          <w:szCs w:val="24"/>
        </w:rPr>
      </w:pPr>
      <w:r w:rsidRPr="00E4786A">
        <w:rPr>
          <w:rStyle w:val="markedcontent"/>
          <w:rFonts w:ascii="Arial" w:hAnsi="Arial" w:cs="Arial"/>
          <w:sz w:val="24"/>
          <w:szCs w:val="24"/>
        </w:rPr>
        <w:t>4</w:t>
      </w:r>
      <w:r w:rsidR="004309A5" w:rsidRPr="00E4786A">
        <w:rPr>
          <w:rStyle w:val="markedcontent"/>
          <w:rFonts w:ascii="Arial" w:hAnsi="Arial" w:cs="Arial"/>
          <w:sz w:val="24"/>
          <w:szCs w:val="24"/>
        </w:rPr>
        <w:t>) wkładzie członkowskim – należy przez to rozumieć sumę zgromadzonych przez członka MKZP miesięcznych wkładów członkowskich;</w:t>
      </w:r>
    </w:p>
    <w:p w14:paraId="05E22120" w14:textId="751B5F36" w:rsidR="00E12847" w:rsidRPr="00E4786A" w:rsidRDefault="003D63A6" w:rsidP="00E4786A">
      <w:pPr>
        <w:rPr>
          <w:rStyle w:val="markedcontent"/>
          <w:rFonts w:ascii="Arial" w:hAnsi="Arial" w:cs="Arial"/>
          <w:sz w:val="24"/>
          <w:szCs w:val="24"/>
        </w:rPr>
      </w:pPr>
      <w:r w:rsidRPr="00E4786A">
        <w:rPr>
          <w:rStyle w:val="markedcontent"/>
          <w:rFonts w:ascii="Arial" w:hAnsi="Arial" w:cs="Arial"/>
          <w:sz w:val="24"/>
          <w:szCs w:val="24"/>
        </w:rPr>
        <w:t>5</w:t>
      </w:r>
      <w:r w:rsidR="004309A5" w:rsidRPr="00E4786A">
        <w:rPr>
          <w:rStyle w:val="markedcontent"/>
          <w:rFonts w:ascii="Arial" w:hAnsi="Arial" w:cs="Arial"/>
          <w:sz w:val="24"/>
          <w:szCs w:val="24"/>
        </w:rPr>
        <w:t>) zasiłku – należy przez to rozumieć zasiłek lub świadczenie rehabilitacyjne z:</w:t>
      </w:r>
      <w:r w:rsidR="004309A5" w:rsidRPr="00E4786A">
        <w:rPr>
          <w:rFonts w:ascii="Arial" w:hAnsi="Arial" w:cs="Arial"/>
          <w:sz w:val="24"/>
          <w:szCs w:val="24"/>
        </w:rPr>
        <w:br/>
      </w:r>
      <w:r w:rsidR="004309A5" w:rsidRPr="00E4786A">
        <w:rPr>
          <w:rStyle w:val="markedcontent"/>
          <w:rFonts w:ascii="Arial" w:hAnsi="Arial" w:cs="Arial"/>
          <w:sz w:val="24"/>
          <w:szCs w:val="24"/>
        </w:rPr>
        <w:t xml:space="preserve">a) ubezpieczenia w razie choroby i macierzyństwa, o których mowa w ustawie </w:t>
      </w:r>
      <w:r w:rsidR="00E10007" w:rsidRPr="00E4786A">
        <w:rPr>
          <w:rStyle w:val="markedcontent"/>
          <w:rFonts w:ascii="Arial" w:hAnsi="Arial" w:cs="Arial"/>
          <w:sz w:val="24"/>
          <w:szCs w:val="24"/>
        </w:rPr>
        <w:br/>
      </w:r>
      <w:r w:rsidR="004309A5" w:rsidRPr="00E4786A">
        <w:rPr>
          <w:rStyle w:val="markedcontent"/>
          <w:rFonts w:ascii="Arial" w:hAnsi="Arial" w:cs="Arial"/>
          <w:sz w:val="24"/>
          <w:szCs w:val="24"/>
        </w:rPr>
        <w:t xml:space="preserve">z dnia 25 czerwca 1999 r. o świadczeniach pieniężnych z ubezpieczenia społecznego w razie choroby i macierzyństwa (Dz. U. </w:t>
      </w:r>
      <w:r w:rsidR="00E12847" w:rsidRPr="00E4786A">
        <w:rPr>
          <w:rStyle w:val="markedcontent"/>
          <w:rFonts w:ascii="Arial" w:hAnsi="Arial" w:cs="Arial"/>
          <w:sz w:val="24"/>
          <w:szCs w:val="24"/>
        </w:rPr>
        <w:t xml:space="preserve">z 2022 r. poz. 1732 z </w:t>
      </w:r>
      <w:proofErr w:type="spellStart"/>
      <w:r w:rsidR="00E12847" w:rsidRPr="00E4786A">
        <w:rPr>
          <w:rStyle w:val="markedcontent"/>
          <w:rFonts w:ascii="Arial" w:hAnsi="Arial" w:cs="Arial"/>
          <w:sz w:val="24"/>
          <w:szCs w:val="24"/>
        </w:rPr>
        <w:t>pózn</w:t>
      </w:r>
      <w:proofErr w:type="spellEnd"/>
      <w:r w:rsidR="00E12847" w:rsidRPr="00E4786A">
        <w:rPr>
          <w:rStyle w:val="markedcontent"/>
          <w:rFonts w:ascii="Arial" w:hAnsi="Arial" w:cs="Arial"/>
          <w:sz w:val="24"/>
          <w:szCs w:val="24"/>
        </w:rPr>
        <w:t>. zm.</w:t>
      </w:r>
    </w:p>
    <w:p w14:paraId="114035FC" w14:textId="1AEF3652" w:rsidR="006108F3" w:rsidRPr="00E4786A" w:rsidRDefault="00E12847" w:rsidP="00E4786A">
      <w:pPr>
        <w:rPr>
          <w:rStyle w:val="Pogrubienie"/>
          <w:rFonts w:ascii="Arial" w:hAnsi="Arial" w:cs="Arial"/>
          <w:b w:val="0"/>
          <w:bCs w:val="0"/>
          <w:sz w:val="24"/>
          <w:szCs w:val="24"/>
        </w:rPr>
      </w:pPr>
      <w:r w:rsidRPr="00E4786A">
        <w:rPr>
          <w:rStyle w:val="markedcontent"/>
          <w:rFonts w:ascii="Arial" w:hAnsi="Arial" w:cs="Arial"/>
          <w:sz w:val="24"/>
          <w:szCs w:val="24"/>
        </w:rPr>
        <w:t>b</w:t>
      </w:r>
      <w:r w:rsidR="004309A5" w:rsidRPr="00E4786A">
        <w:rPr>
          <w:rStyle w:val="markedcontent"/>
          <w:rFonts w:ascii="Arial" w:hAnsi="Arial" w:cs="Arial"/>
          <w:sz w:val="24"/>
          <w:szCs w:val="24"/>
        </w:rPr>
        <w:t xml:space="preserve">) ubezpieczenia z tytułu wypadków przy pracy i chorób zawodowych, o których mowa w ustawie z dnia 30 października 2002 r. o ubezpieczeniu społecznym </w:t>
      </w:r>
      <w:r w:rsidR="00E10007" w:rsidRPr="00E4786A">
        <w:rPr>
          <w:rStyle w:val="markedcontent"/>
          <w:rFonts w:ascii="Arial" w:hAnsi="Arial" w:cs="Arial"/>
          <w:sz w:val="24"/>
          <w:szCs w:val="24"/>
        </w:rPr>
        <w:br/>
      </w:r>
      <w:r w:rsidR="004309A5" w:rsidRPr="00E4786A">
        <w:rPr>
          <w:rStyle w:val="markedcontent"/>
          <w:rFonts w:ascii="Arial" w:hAnsi="Arial" w:cs="Arial"/>
          <w:sz w:val="24"/>
          <w:szCs w:val="24"/>
        </w:rPr>
        <w:t>z tytułu wypadków przy pracy i chorób zawodowych (Dz. U.</w:t>
      </w:r>
      <w:r w:rsidRPr="00E4786A">
        <w:rPr>
          <w:rStyle w:val="markedcontent"/>
          <w:rFonts w:ascii="Arial" w:hAnsi="Arial" w:cs="Arial"/>
          <w:sz w:val="24"/>
          <w:szCs w:val="24"/>
        </w:rPr>
        <w:t xml:space="preserve"> </w:t>
      </w:r>
      <w:r w:rsidR="004309A5" w:rsidRPr="00E4786A">
        <w:rPr>
          <w:rStyle w:val="markedcontent"/>
          <w:rFonts w:ascii="Arial" w:hAnsi="Arial" w:cs="Arial"/>
          <w:sz w:val="24"/>
          <w:szCs w:val="24"/>
        </w:rPr>
        <w:t xml:space="preserve">z </w:t>
      </w:r>
      <w:r w:rsidRPr="00E4786A">
        <w:rPr>
          <w:rStyle w:val="markedcontent"/>
          <w:rFonts w:ascii="Arial" w:hAnsi="Arial" w:cs="Arial"/>
          <w:sz w:val="24"/>
          <w:szCs w:val="24"/>
        </w:rPr>
        <w:t>2022 r. poz. 2</w:t>
      </w:r>
      <w:r w:rsidR="009A39E5" w:rsidRPr="00E4786A">
        <w:rPr>
          <w:rStyle w:val="markedcontent"/>
          <w:rFonts w:ascii="Arial" w:hAnsi="Arial" w:cs="Arial"/>
          <w:sz w:val="24"/>
          <w:szCs w:val="24"/>
        </w:rPr>
        <w:t xml:space="preserve">189) </w:t>
      </w:r>
      <w:r w:rsidR="004309A5" w:rsidRPr="00E4786A">
        <w:rPr>
          <w:rStyle w:val="markedcontent"/>
          <w:rFonts w:ascii="Arial" w:hAnsi="Arial" w:cs="Arial"/>
          <w:sz w:val="24"/>
          <w:szCs w:val="24"/>
        </w:rPr>
        <w:t>wypłacane przez pracodawcę i podlegające rozliczeniu w ciężar składek na ubezpieczenia społeczne</w:t>
      </w:r>
      <w:r w:rsidR="009A39E5" w:rsidRPr="00E4786A">
        <w:rPr>
          <w:rStyle w:val="markedcontent"/>
          <w:rFonts w:ascii="Arial" w:hAnsi="Arial" w:cs="Arial"/>
          <w:sz w:val="24"/>
          <w:szCs w:val="24"/>
        </w:rPr>
        <w:t>.</w:t>
      </w:r>
    </w:p>
    <w:p w14:paraId="13DA178A" w14:textId="2935838D" w:rsidR="00E10007" w:rsidRPr="00E4786A" w:rsidRDefault="00E10007" w:rsidP="00E4786A">
      <w:pPr>
        <w:spacing w:line="276" w:lineRule="auto"/>
        <w:rPr>
          <w:rFonts w:ascii="Arial" w:hAnsi="Arial" w:cs="Arial"/>
          <w:color w:val="000000" w:themeColor="text1"/>
          <w:sz w:val="24"/>
          <w:szCs w:val="24"/>
        </w:rPr>
      </w:pPr>
      <w:r w:rsidRPr="00E4786A">
        <w:rPr>
          <w:rStyle w:val="Pogrubienie"/>
          <w:rFonts w:ascii="Arial" w:hAnsi="Arial" w:cs="Arial"/>
          <w:b w:val="0"/>
          <w:color w:val="000000" w:themeColor="text1"/>
          <w:sz w:val="24"/>
          <w:szCs w:val="24"/>
        </w:rPr>
        <w:t xml:space="preserve">§ </w:t>
      </w:r>
      <w:r w:rsidRPr="00E4786A">
        <w:rPr>
          <w:rFonts w:ascii="Arial" w:hAnsi="Arial" w:cs="Arial"/>
          <w:color w:val="000000" w:themeColor="text1"/>
          <w:sz w:val="24"/>
          <w:szCs w:val="24"/>
        </w:rPr>
        <w:t>2.</w:t>
      </w:r>
    </w:p>
    <w:p w14:paraId="1939ABA7" w14:textId="5678CC39" w:rsidR="005C4AFC" w:rsidRPr="00E4786A" w:rsidRDefault="00E10007" w:rsidP="00E4786A">
      <w:pPr>
        <w:spacing w:line="276" w:lineRule="auto"/>
        <w:rPr>
          <w:rFonts w:ascii="Arial" w:hAnsi="Arial" w:cs="Arial"/>
          <w:sz w:val="24"/>
          <w:szCs w:val="24"/>
        </w:rPr>
      </w:pPr>
      <w:r w:rsidRPr="00E4786A">
        <w:rPr>
          <w:rFonts w:ascii="Arial" w:hAnsi="Arial" w:cs="Arial"/>
          <w:sz w:val="24"/>
          <w:szCs w:val="24"/>
        </w:rPr>
        <w:t>1</w:t>
      </w:r>
      <w:r w:rsidR="005C4AFC" w:rsidRPr="00E4786A">
        <w:rPr>
          <w:rFonts w:ascii="Arial" w:hAnsi="Arial" w:cs="Arial"/>
          <w:sz w:val="24"/>
          <w:szCs w:val="24"/>
        </w:rPr>
        <w:t xml:space="preserve">. </w:t>
      </w:r>
      <w:r w:rsidR="00E80266" w:rsidRPr="00E4786A">
        <w:rPr>
          <w:rFonts w:ascii="Arial" w:hAnsi="Arial" w:cs="Arial"/>
          <w:sz w:val="24"/>
          <w:szCs w:val="24"/>
        </w:rPr>
        <w:t xml:space="preserve">Pełna nazwa </w:t>
      </w:r>
      <w:r w:rsidR="00273135" w:rsidRPr="00E4786A">
        <w:rPr>
          <w:rFonts w:ascii="Arial" w:hAnsi="Arial" w:cs="Arial"/>
          <w:sz w:val="24"/>
          <w:szCs w:val="24"/>
        </w:rPr>
        <w:t xml:space="preserve"> kasy </w:t>
      </w:r>
      <w:r w:rsidR="00E80266" w:rsidRPr="00E4786A">
        <w:rPr>
          <w:rFonts w:ascii="Arial" w:hAnsi="Arial" w:cs="Arial"/>
          <w:sz w:val="24"/>
          <w:szCs w:val="24"/>
        </w:rPr>
        <w:t>brzmi:</w:t>
      </w:r>
      <w:r w:rsidR="00371F59" w:rsidRPr="00E4786A">
        <w:rPr>
          <w:rFonts w:ascii="Arial" w:hAnsi="Arial" w:cs="Arial"/>
          <w:sz w:val="24"/>
          <w:szCs w:val="24"/>
        </w:rPr>
        <w:t xml:space="preserve">  </w:t>
      </w:r>
    </w:p>
    <w:p w14:paraId="7E538AC0" w14:textId="4BD0A1CB" w:rsidR="00F36035" w:rsidRPr="00E4786A" w:rsidRDefault="00A777BC" w:rsidP="00E4786A">
      <w:pPr>
        <w:spacing w:line="276" w:lineRule="auto"/>
        <w:rPr>
          <w:rFonts w:ascii="Arial" w:hAnsi="Arial" w:cs="Arial"/>
          <w:sz w:val="24"/>
          <w:szCs w:val="24"/>
        </w:rPr>
      </w:pPr>
      <w:r w:rsidRPr="00E4786A">
        <w:rPr>
          <w:rFonts w:ascii="Arial" w:hAnsi="Arial" w:cs="Arial"/>
          <w:sz w:val="24"/>
          <w:szCs w:val="24"/>
        </w:rPr>
        <w:t>M</w:t>
      </w:r>
      <w:r w:rsidR="0004345A" w:rsidRPr="00E4786A">
        <w:rPr>
          <w:rFonts w:ascii="Arial" w:hAnsi="Arial" w:cs="Arial"/>
          <w:sz w:val="24"/>
          <w:szCs w:val="24"/>
        </w:rPr>
        <w:t>iędzyzakładowa</w:t>
      </w:r>
      <w:r w:rsidRPr="00E4786A">
        <w:rPr>
          <w:rFonts w:ascii="Arial" w:hAnsi="Arial" w:cs="Arial"/>
          <w:sz w:val="24"/>
          <w:szCs w:val="24"/>
        </w:rPr>
        <w:t xml:space="preserve"> K</w:t>
      </w:r>
      <w:r w:rsidR="0004345A" w:rsidRPr="00E4786A">
        <w:rPr>
          <w:rFonts w:ascii="Arial" w:hAnsi="Arial" w:cs="Arial"/>
          <w:sz w:val="24"/>
          <w:szCs w:val="24"/>
        </w:rPr>
        <w:t>asa</w:t>
      </w:r>
      <w:r w:rsidRPr="00E4786A">
        <w:rPr>
          <w:rFonts w:ascii="Arial" w:hAnsi="Arial" w:cs="Arial"/>
          <w:sz w:val="24"/>
          <w:szCs w:val="24"/>
        </w:rPr>
        <w:t xml:space="preserve"> Z</w:t>
      </w:r>
      <w:r w:rsidR="0004345A" w:rsidRPr="00E4786A">
        <w:rPr>
          <w:rFonts w:ascii="Arial" w:hAnsi="Arial" w:cs="Arial"/>
          <w:sz w:val="24"/>
          <w:szCs w:val="24"/>
        </w:rPr>
        <w:t xml:space="preserve">apomogowo </w:t>
      </w:r>
      <w:r w:rsidRPr="00E4786A">
        <w:rPr>
          <w:rFonts w:ascii="Arial" w:hAnsi="Arial" w:cs="Arial"/>
          <w:sz w:val="24"/>
          <w:szCs w:val="24"/>
        </w:rPr>
        <w:t>– P</w:t>
      </w:r>
      <w:r w:rsidR="0004345A" w:rsidRPr="00E4786A">
        <w:rPr>
          <w:rFonts w:ascii="Arial" w:hAnsi="Arial" w:cs="Arial"/>
          <w:sz w:val="24"/>
          <w:szCs w:val="24"/>
        </w:rPr>
        <w:t xml:space="preserve">ożyczkowa </w:t>
      </w:r>
      <w:r w:rsidR="005C4AFC" w:rsidRPr="00E4786A">
        <w:rPr>
          <w:rFonts w:ascii="Arial" w:hAnsi="Arial" w:cs="Arial"/>
          <w:sz w:val="24"/>
          <w:szCs w:val="24"/>
        </w:rPr>
        <w:t>jednostek organizacyjnych Miasta Piotrkowa Trybunalskiego</w:t>
      </w:r>
      <w:r w:rsidR="00B57202" w:rsidRPr="00E4786A">
        <w:rPr>
          <w:rFonts w:ascii="Arial" w:hAnsi="Arial" w:cs="Arial"/>
          <w:sz w:val="24"/>
          <w:szCs w:val="24"/>
        </w:rPr>
        <w:t xml:space="preserve"> realizujących zadania oświatowe</w:t>
      </w:r>
      <w:r w:rsidR="006350A1" w:rsidRPr="00E4786A">
        <w:rPr>
          <w:rFonts w:ascii="Arial" w:hAnsi="Arial" w:cs="Arial"/>
          <w:sz w:val="24"/>
          <w:szCs w:val="24"/>
        </w:rPr>
        <w:t>.</w:t>
      </w:r>
    </w:p>
    <w:p w14:paraId="1D067EE0" w14:textId="2351EE5F" w:rsidR="00A777BC" w:rsidRPr="00E4786A" w:rsidRDefault="00273135" w:rsidP="00E4786A">
      <w:pPr>
        <w:spacing w:line="276" w:lineRule="auto"/>
        <w:rPr>
          <w:rFonts w:ascii="Arial" w:hAnsi="Arial" w:cs="Arial"/>
          <w:sz w:val="24"/>
          <w:szCs w:val="24"/>
        </w:rPr>
      </w:pPr>
      <w:r w:rsidRPr="00E4786A">
        <w:rPr>
          <w:rFonts w:ascii="Arial" w:hAnsi="Arial" w:cs="Arial"/>
          <w:sz w:val="24"/>
          <w:szCs w:val="24"/>
        </w:rPr>
        <w:lastRenderedPageBreak/>
        <w:t>2</w:t>
      </w:r>
      <w:r w:rsidR="00A777BC" w:rsidRPr="00E4786A">
        <w:rPr>
          <w:rFonts w:ascii="Arial" w:hAnsi="Arial" w:cs="Arial"/>
          <w:sz w:val="24"/>
          <w:szCs w:val="24"/>
        </w:rPr>
        <w:t xml:space="preserve">. Siedzibą </w:t>
      </w:r>
      <w:r w:rsidR="00CA7DDB" w:rsidRPr="00E4786A">
        <w:rPr>
          <w:rFonts w:ascii="Arial" w:hAnsi="Arial" w:cs="Arial"/>
          <w:sz w:val="24"/>
          <w:szCs w:val="24"/>
        </w:rPr>
        <w:t>M</w:t>
      </w:r>
      <w:r w:rsidR="00A777BC" w:rsidRPr="00E4786A">
        <w:rPr>
          <w:rFonts w:ascii="Arial" w:hAnsi="Arial" w:cs="Arial"/>
          <w:sz w:val="24"/>
          <w:szCs w:val="24"/>
        </w:rPr>
        <w:t xml:space="preserve">KZP jest Centrum Usług Wspólnych w Piotrkowie Trybunalskim przy </w:t>
      </w:r>
      <w:r w:rsidRPr="00E4786A">
        <w:rPr>
          <w:rFonts w:ascii="Arial" w:hAnsi="Arial" w:cs="Arial"/>
          <w:sz w:val="24"/>
          <w:szCs w:val="24"/>
        </w:rPr>
        <w:br/>
      </w:r>
      <w:r w:rsidR="00A777BC" w:rsidRPr="00E4786A">
        <w:rPr>
          <w:rFonts w:ascii="Arial" w:hAnsi="Arial" w:cs="Arial"/>
          <w:sz w:val="24"/>
          <w:szCs w:val="24"/>
        </w:rPr>
        <w:t>ul. Romana Dmowskiego 47, 97-300 Piotrków Trybunalski</w:t>
      </w:r>
      <w:r w:rsidR="00216A59" w:rsidRPr="00E4786A">
        <w:rPr>
          <w:rFonts w:ascii="Arial" w:hAnsi="Arial" w:cs="Arial"/>
          <w:sz w:val="24"/>
          <w:szCs w:val="24"/>
        </w:rPr>
        <w:t>.</w:t>
      </w:r>
    </w:p>
    <w:p w14:paraId="69EA239D" w14:textId="5B6FD47D" w:rsidR="00DD55F3" w:rsidRPr="00E4786A" w:rsidRDefault="003D63A6" w:rsidP="00E4786A">
      <w:pPr>
        <w:spacing w:line="276" w:lineRule="auto"/>
        <w:rPr>
          <w:rFonts w:ascii="Arial" w:hAnsi="Arial" w:cs="Arial"/>
          <w:sz w:val="24"/>
          <w:szCs w:val="24"/>
        </w:rPr>
      </w:pPr>
      <w:r w:rsidRPr="00E4786A">
        <w:rPr>
          <w:rFonts w:ascii="Arial" w:hAnsi="Arial" w:cs="Arial"/>
          <w:sz w:val="24"/>
          <w:szCs w:val="24"/>
        </w:rPr>
        <w:t>3</w:t>
      </w:r>
      <w:r w:rsidR="00216A59" w:rsidRPr="00E4786A">
        <w:rPr>
          <w:rFonts w:ascii="Arial" w:hAnsi="Arial" w:cs="Arial"/>
          <w:sz w:val="24"/>
          <w:szCs w:val="24"/>
        </w:rPr>
        <w:t xml:space="preserve">. </w:t>
      </w:r>
      <w:r w:rsidR="00253EF3" w:rsidRPr="00E4786A">
        <w:rPr>
          <w:rFonts w:ascii="Arial" w:hAnsi="Arial" w:cs="Arial"/>
          <w:sz w:val="24"/>
          <w:szCs w:val="24"/>
        </w:rPr>
        <w:t xml:space="preserve">MKZP </w:t>
      </w:r>
      <w:r w:rsidR="00DD55F3" w:rsidRPr="00E4786A">
        <w:rPr>
          <w:rFonts w:ascii="Arial" w:hAnsi="Arial" w:cs="Arial"/>
          <w:sz w:val="24"/>
          <w:szCs w:val="24"/>
        </w:rPr>
        <w:t xml:space="preserve">obejmuje zakresem swojego działania </w:t>
      </w:r>
      <w:r w:rsidR="00483BAA" w:rsidRPr="00E4786A">
        <w:rPr>
          <w:rFonts w:ascii="Arial" w:hAnsi="Arial" w:cs="Arial"/>
          <w:sz w:val="24"/>
          <w:szCs w:val="24"/>
        </w:rPr>
        <w:t xml:space="preserve">47 </w:t>
      </w:r>
      <w:bookmarkStart w:id="2" w:name="_Hlk88843599"/>
      <w:r w:rsidR="00483BAA" w:rsidRPr="00E4786A">
        <w:rPr>
          <w:rFonts w:ascii="Arial" w:hAnsi="Arial" w:cs="Arial"/>
          <w:sz w:val="24"/>
          <w:szCs w:val="24"/>
        </w:rPr>
        <w:t xml:space="preserve">pracodawców będących </w:t>
      </w:r>
      <w:r w:rsidR="004113D8" w:rsidRPr="00E4786A">
        <w:rPr>
          <w:rFonts w:ascii="Arial" w:hAnsi="Arial" w:cs="Arial"/>
          <w:sz w:val="24"/>
          <w:szCs w:val="24"/>
        </w:rPr>
        <w:t>jednos</w:t>
      </w:r>
      <w:r w:rsidR="00483BAA" w:rsidRPr="00E4786A">
        <w:rPr>
          <w:rFonts w:ascii="Arial" w:hAnsi="Arial" w:cs="Arial"/>
          <w:sz w:val="24"/>
          <w:szCs w:val="24"/>
        </w:rPr>
        <w:t>tkami</w:t>
      </w:r>
      <w:r w:rsidR="004113D8" w:rsidRPr="00E4786A">
        <w:rPr>
          <w:rFonts w:ascii="Arial" w:hAnsi="Arial" w:cs="Arial"/>
          <w:sz w:val="24"/>
          <w:szCs w:val="24"/>
        </w:rPr>
        <w:t xml:space="preserve"> organizacyjn</w:t>
      </w:r>
      <w:r w:rsidR="00483BAA" w:rsidRPr="00E4786A">
        <w:rPr>
          <w:rFonts w:ascii="Arial" w:hAnsi="Arial" w:cs="Arial"/>
          <w:sz w:val="24"/>
          <w:szCs w:val="24"/>
        </w:rPr>
        <w:t>ymi</w:t>
      </w:r>
      <w:r w:rsidR="004113D8" w:rsidRPr="00E4786A">
        <w:rPr>
          <w:rFonts w:ascii="Arial" w:hAnsi="Arial" w:cs="Arial"/>
          <w:sz w:val="24"/>
          <w:szCs w:val="24"/>
        </w:rPr>
        <w:t xml:space="preserve"> Miasta Piotrkowa Trybunalskiego realizując</w:t>
      </w:r>
      <w:r w:rsidR="00483BAA" w:rsidRPr="00E4786A">
        <w:rPr>
          <w:rFonts w:ascii="Arial" w:hAnsi="Arial" w:cs="Arial"/>
          <w:sz w:val="24"/>
          <w:szCs w:val="24"/>
        </w:rPr>
        <w:t>y</w:t>
      </w:r>
      <w:r w:rsidR="008B7B5E" w:rsidRPr="00E4786A">
        <w:rPr>
          <w:rFonts w:ascii="Arial" w:hAnsi="Arial" w:cs="Arial"/>
          <w:sz w:val="24"/>
          <w:szCs w:val="24"/>
        </w:rPr>
        <w:t>mi</w:t>
      </w:r>
      <w:r w:rsidR="004113D8" w:rsidRPr="00E4786A">
        <w:rPr>
          <w:rFonts w:ascii="Arial" w:hAnsi="Arial" w:cs="Arial"/>
          <w:sz w:val="24"/>
          <w:szCs w:val="24"/>
        </w:rPr>
        <w:t xml:space="preserve"> zadania oświatowe</w:t>
      </w:r>
      <w:bookmarkEnd w:id="2"/>
      <w:r w:rsidR="004A32DD" w:rsidRPr="00E4786A">
        <w:rPr>
          <w:rFonts w:ascii="Arial" w:hAnsi="Arial" w:cs="Arial"/>
          <w:sz w:val="24"/>
          <w:szCs w:val="24"/>
        </w:rPr>
        <w:t xml:space="preserve"> </w:t>
      </w:r>
      <w:r w:rsidR="00483BAA" w:rsidRPr="00E4786A">
        <w:rPr>
          <w:rFonts w:ascii="Arial" w:hAnsi="Arial" w:cs="Arial"/>
          <w:b/>
          <w:bCs/>
          <w:sz w:val="24"/>
          <w:szCs w:val="24"/>
        </w:rPr>
        <w:t>(</w:t>
      </w:r>
      <w:r w:rsidR="00483BAA" w:rsidRPr="00E4786A">
        <w:rPr>
          <w:rFonts w:ascii="Arial" w:hAnsi="Arial" w:cs="Arial"/>
          <w:bCs/>
          <w:sz w:val="24"/>
          <w:szCs w:val="24"/>
        </w:rPr>
        <w:t xml:space="preserve">Załącznik nr 1 - </w:t>
      </w:r>
      <w:r w:rsidR="00832965" w:rsidRPr="00E4786A">
        <w:rPr>
          <w:rFonts w:ascii="Arial" w:hAnsi="Arial" w:cs="Arial"/>
          <w:bCs/>
          <w:sz w:val="24"/>
          <w:szCs w:val="24"/>
        </w:rPr>
        <w:t>W</w:t>
      </w:r>
      <w:r w:rsidR="00483BAA" w:rsidRPr="00E4786A">
        <w:rPr>
          <w:rFonts w:ascii="Arial" w:hAnsi="Arial" w:cs="Arial"/>
          <w:bCs/>
          <w:sz w:val="24"/>
          <w:szCs w:val="24"/>
        </w:rPr>
        <w:t xml:space="preserve">ykaz </w:t>
      </w:r>
      <w:r w:rsidR="00832965" w:rsidRPr="00E4786A">
        <w:rPr>
          <w:rFonts w:ascii="Arial" w:hAnsi="Arial" w:cs="Arial"/>
          <w:bCs/>
          <w:sz w:val="24"/>
          <w:szCs w:val="24"/>
        </w:rPr>
        <w:t>p</w:t>
      </w:r>
      <w:r w:rsidR="00483BAA" w:rsidRPr="00E4786A">
        <w:rPr>
          <w:rFonts w:ascii="Arial" w:hAnsi="Arial" w:cs="Arial"/>
          <w:bCs/>
          <w:sz w:val="24"/>
          <w:szCs w:val="24"/>
        </w:rPr>
        <w:t>racodawców)</w:t>
      </w:r>
      <w:r w:rsidR="004A32DD" w:rsidRPr="00E4786A">
        <w:rPr>
          <w:rFonts w:ascii="Arial" w:hAnsi="Arial" w:cs="Arial"/>
          <w:bCs/>
          <w:sz w:val="24"/>
          <w:szCs w:val="24"/>
        </w:rPr>
        <w:t>.</w:t>
      </w:r>
    </w:p>
    <w:p w14:paraId="06E2F8D0" w14:textId="36E1ED6D" w:rsidR="00216A59" w:rsidRPr="00E4786A" w:rsidRDefault="00273135" w:rsidP="00E4786A">
      <w:pPr>
        <w:spacing w:line="276" w:lineRule="auto"/>
        <w:rPr>
          <w:rFonts w:ascii="Arial" w:hAnsi="Arial" w:cs="Arial"/>
          <w:b/>
          <w:bCs/>
          <w:color w:val="FF0000"/>
          <w:sz w:val="24"/>
          <w:szCs w:val="24"/>
          <w:u w:val="single"/>
        </w:rPr>
      </w:pPr>
      <w:r w:rsidRPr="00E4786A">
        <w:rPr>
          <w:rFonts w:ascii="Arial" w:hAnsi="Arial" w:cs="Arial"/>
          <w:sz w:val="24"/>
          <w:szCs w:val="24"/>
        </w:rPr>
        <w:t>4</w:t>
      </w:r>
      <w:r w:rsidR="00216A59" w:rsidRPr="00E4786A">
        <w:rPr>
          <w:rFonts w:ascii="Arial" w:hAnsi="Arial" w:cs="Arial"/>
          <w:sz w:val="24"/>
          <w:szCs w:val="24"/>
        </w:rPr>
        <w:t xml:space="preserve">. </w:t>
      </w:r>
      <w:r w:rsidR="00DC5A07" w:rsidRPr="00E4786A">
        <w:rPr>
          <w:rFonts w:ascii="Arial" w:hAnsi="Arial" w:cs="Arial"/>
          <w:sz w:val="24"/>
          <w:szCs w:val="24"/>
        </w:rPr>
        <w:t>P</w:t>
      </w:r>
      <w:r w:rsidR="00216A59" w:rsidRPr="00E4786A">
        <w:rPr>
          <w:rFonts w:ascii="Arial" w:hAnsi="Arial" w:cs="Arial"/>
          <w:sz w:val="24"/>
          <w:szCs w:val="24"/>
        </w:rPr>
        <w:t xml:space="preserve">omoc w prowadzeniu </w:t>
      </w:r>
      <w:r w:rsidR="00CA7DDB" w:rsidRPr="00E4786A">
        <w:rPr>
          <w:rFonts w:ascii="Arial" w:hAnsi="Arial" w:cs="Arial"/>
          <w:sz w:val="24"/>
          <w:szCs w:val="24"/>
        </w:rPr>
        <w:t xml:space="preserve">MKZP </w:t>
      </w:r>
      <w:r w:rsidR="00DC5A07" w:rsidRPr="00E4786A">
        <w:rPr>
          <w:rFonts w:ascii="Arial" w:hAnsi="Arial" w:cs="Arial"/>
          <w:sz w:val="24"/>
          <w:szCs w:val="24"/>
        </w:rPr>
        <w:t xml:space="preserve">świadczą wszyscy pracodawcy </w:t>
      </w:r>
      <w:r w:rsidR="00216A59" w:rsidRPr="00E4786A">
        <w:rPr>
          <w:rFonts w:ascii="Arial" w:hAnsi="Arial" w:cs="Arial"/>
          <w:sz w:val="24"/>
          <w:szCs w:val="24"/>
        </w:rPr>
        <w:t xml:space="preserve">na zasadach określonych w </w:t>
      </w:r>
      <w:r w:rsidR="00325168" w:rsidRPr="00E4786A">
        <w:rPr>
          <w:rFonts w:ascii="Arial" w:hAnsi="Arial" w:cs="Arial"/>
          <w:sz w:val="24"/>
          <w:szCs w:val="24"/>
        </w:rPr>
        <w:t>umowach zaw</w:t>
      </w:r>
      <w:r w:rsidR="00CA7DDB" w:rsidRPr="00E4786A">
        <w:rPr>
          <w:rFonts w:ascii="Arial" w:hAnsi="Arial" w:cs="Arial"/>
          <w:sz w:val="24"/>
          <w:szCs w:val="24"/>
        </w:rPr>
        <w:t>a</w:t>
      </w:r>
      <w:r w:rsidR="00325168" w:rsidRPr="00E4786A">
        <w:rPr>
          <w:rFonts w:ascii="Arial" w:hAnsi="Arial" w:cs="Arial"/>
          <w:sz w:val="24"/>
          <w:szCs w:val="24"/>
        </w:rPr>
        <w:t xml:space="preserve">rtych między pracodawcami a </w:t>
      </w:r>
      <w:r w:rsidR="00CA7DDB" w:rsidRPr="00E4786A">
        <w:rPr>
          <w:rFonts w:ascii="Arial" w:hAnsi="Arial" w:cs="Arial"/>
          <w:sz w:val="24"/>
          <w:szCs w:val="24"/>
        </w:rPr>
        <w:t>MKZP</w:t>
      </w:r>
      <w:r w:rsidR="00036EEA" w:rsidRPr="00E4786A">
        <w:rPr>
          <w:rFonts w:ascii="Arial" w:hAnsi="Arial" w:cs="Arial"/>
          <w:sz w:val="24"/>
          <w:szCs w:val="24"/>
        </w:rPr>
        <w:t xml:space="preserve"> </w:t>
      </w:r>
      <w:r w:rsidR="00617D10" w:rsidRPr="00E4786A">
        <w:rPr>
          <w:rFonts w:ascii="Arial" w:hAnsi="Arial" w:cs="Arial"/>
          <w:sz w:val="24"/>
          <w:szCs w:val="24"/>
        </w:rPr>
        <w:t>(</w:t>
      </w:r>
      <w:r w:rsidR="00617D10" w:rsidRPr="00E4786A">
        <w:rPr>
          <w:rFonts w:ascii="Arial" w:hAnsi="Arial" w:cs="Arial"/>
          <w:bCs/>
          <w:sz w:val="24"/>
          <w:szCs w:val="24"/>
        </w:rPr>
        <w:t>Załącznik nr 2</w:t>
      </w:r>
      <w:r w:rsidR="00832965" w:rsidRPr="00E4786A">
        <w:rPr>
          <w:rFonts w:ascii="Arial" w:hAnsi="Arial" w:cs="Arial"/>
          <w:bCs/>
          <w:sz w:val="24"/>
          <w:szCs w:val="24"/>
        </w:rPr>
        <w:t>-</w:t>
      </w:r>
      <w:r w:rsidR="00832965" w:rsidRPr="00E4786A">
        <w:rPr>
          <w:rFonts w:ascii="Arial" w:hAnsi="Arial" w:cs="Arial"/>
          <w:b/>
          <w:bCs/>
          <w:sz w:val="24"/>
          <w:szCs w:val="24"/>
          <w:u w:val="single"/>
        </w:rPr>
        <w:t xml:space="preserve"> </w:t>
      </w:r>
      <w:r w:rsidR="00832965" w:rsidRPr="00E4786A">
        <w:rPr>
          <w:rFonts w:ascii="Arial" w:hAnsi="Arial" w:cs="Arial"/>
          <w:bCs/>
          <w:sz w:val="24"/>
          <w:szCs w:val="24"/>
        </w:rPr>
        <w:t>Umowa z pracodawcą</w:t>
      </w:r>
      <w:r w:rsidR="00617D10" w:rsidRPr="00E4786A">
        <w:rPr>
          <w:rFonts w:ascii="Arial" w:hAnsi="Arial" w:cs="Arial"/>
          <w:bCs/>
          <w:sz w:val="24"/>
          <w:szCs w:val="24"/>
        </w:rPr>
        <w:t>)</w:t>
      </w:r>
      <w:r w:rsidR="00D143B8" w:rsidRPr="00E4786A">
        <w:rPr>
          <w:rFonts w:ascii="Arial" w:hAnsi="Arial" w:cs="Arial"/>
          <w:bCs/>
          <w:sz w:val="24"/>
          <w:szCs w:val="24"/>
        </w:rPr>
        <w:t>.</w:t>
      </w:r>
    </w:p>
    <w:p w14:paraId="296D2076" w14:textId="26F80BE6" w:rsidR="0004345A" w:rsidRPr="00E4786A" w:rsidRDefault="00C35C56" w:rsidP="00E4786A">
      <w:pPr>
        <w:spacing w:line="276" w:lineRule="auto"/>
        <w:rPr>
          <w:rFonts w:ascii="Arial" w:hAnsi="Arial" w:cs="Arial"/>
          <w:color w:val="000000" w:themeColor="text1"/>
          <w:sz w:val="24"/>
          <w:szCs w:val="24"/>
        </w:rPr>
      </w:pPr>
      <w:r w:rsidRPr="00E4786A">
        <w:rPr>
          <w:rStyle w:val="Pogrubienie"/>
          <w:rFonts w:ascii="Arial" w:hAnsi="Arial" w:cs="Arial"/>
          <w:b w:val="0"/>
          <w:color w:val="000000" w:themeColor="text1"/>
          <w:sz w:val="24"/>
          <w:szCs w:val="24"/>
        </w:rPr>
        <w:t xml:space="preserve">§ </w:t>
      </w:r>
      <w:r w:rsidR="006108F3" w:rsidRPr="00E4786A">
        <w:rPr>
          <w:rFonts w:ascii="Arial" w:hAnsi="Arial" w:cs="Arial"/>
          <w:color w:val="000000" w:themeColor="text1"/>
          <w:sz w:val="24"/>
          <w:szCs w:val="24"/>
        </w:rPr>
        <w:t>3</w:t>
      </w:r>
      <w:r w:rsidR="004F75AE" w:rsidRPr="00E4786A">
        <w:rPr>
          <w:rFonts w:ascii="Arial" w:hAnsi="Arial" w:cs="Arial"/>
          <w:color w:val="000000" w:themeColor="text1"/>
          <w:sz w:val="24"/>
          <w:szCs w:val="24"/>
        </w:rPr>
        <w:t>.</w:t>
      </w:r>
    </w:p>
    <w:p w14:paraId="5AED0258" w14:textId="0CD7A604" w:rsidR="00216A59" w:rsidRPr="00E4786A" w:rsidRDefault="0004345A"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 xml:space="preserve">1. </w:t>
      </w:r>
      <w:r w:rsidR="0027624E" w:rsidRPr="00E4786A">
        <w:rPr>
          <w:rFonts w:ascii="Arial" w:hAnsi="Arial" w:cs="Arial"/>
          <w:color w:val="000000" w:themeColor="text1"/>
          <w:sz w:val="24"/>
          <w:szCs w:val="24"/>
        </w:rPr>
        <w:t xml:space="preserve">Środki finansowe </w:t>
      </w:r>
      <w:bookmarkStart w:id="3" w:name="_Hlk102939320"/>
      <w:r w:rsidR="00CA7DDB" w:rsidRPr="00E4786A">
        <w:rPr>
          <w:rFonts w:ascii="Arial" w:hAnsi="Arial" w:cs="Arial"/>
          <w:color w:val="000000" w:themeColor="text1"/>
          <w:sz w:val="24"/>
          <w:szCs w:val="24"/>
        </w:rPr>
        <w:t xml:space="preserve">MKZP </w:t>
      </w:r>
      <w:bookmarkEnd w:id="3"/>
      <w:r w:rsidR="00216A59" w:rsidRPr="00E4786A">
        <w:rPr>
          <w:rFonts w:ascii="Arial" w:hAnsi="Arial" w:cs="Arial"/>
          <w:color w:val="000000" w:themeColor="text1"/>
          <w:sz w:val="24"/>
          <w:szCs w:val="24"/>
        </w:rPr>
        <w:t xml:space="preserve">powstają z </w:t>
      </w:r>
      <w:r w:rsidR="0027624E" w:rsidRPr="00E4786A">
        <w:rPr>
          <w:rFonts w:ascii="Arial" w:hAnsi="Arial" w:cs="Arial"/>
          <w:color w:val="000000" w:themeColor="text1"/>
          <w:sz w:val="24"/>
          <w:szCs w:val="24"/>
        </w:rPr>
        <w:t xml:space="preserve">wpłat wpisowego, </w:t>
      </w:r>
      <w:r w:rsidR="00216A59" w:rsidRPr="00E4786A">
        <w:rPr>
          <w:rFonts w:ascii="Arial" w:hAnsi="Arial" w:cs="Arial"/>
          <w:color w:val="000000" w:themeColor="text1"/>
          <w:sz w:val="24"/>
          <w:szCs w:val="24"/>
        </w:rPr>
        <w:t xml:space="preserve">wkładów członkowskich, niepodjętych zwrotów wkładów członkowskich, odsetek od lokat terminowych </w:t>
      </w:r>
      <w:r w:rsidR="00273135" w:rsidRPr="00E4786A">
        <w:rPr>
          <w:rFonts w:ascii="Arial" w:hAnsi="Arial" w:cs="Arial"/>
          <w:color w:val="000000" w:themeColor="text1"/>
          <w:sz w:val="24"/>
          <w:szCs w:val="24"/>
        </w:rPr>
        <w:br/>
      </w:r>
      <w:r w:rsidR="00216A59" w:rsidRPr="00E4786A">
        <w:rPr>
          <w:rFonts w:ascii="Arial" w:hAnsi="Arial" w:cs="Arial"/>
          <w:color w:val="000000" w:themeColor="text1"/>
          <w:sz w:val="24"/>
          <w:szCs w:val="24"/>
        </w:rPr>
        <w:t>i odsetek zasądzonych przez sąd oraz z darowizn</w:t>
      </w:r>
      <w:r w:rsidR="006B6BF3" w:rsidRPr="00E4786A">
        <w:rPr>
          <w:rFonts w:ascii="Arial" w:hAnsi="Arial" w:cs="Arial"/>
          <w:color w:val="000000" w:themeColor="text1"/>
          <w:sz w:val="24"/>
          <w:szCs w:val="24"/>
        </w:rPr>
        <w:t>.</w:t>
      </w:r>
      <w:r w:rsidR="00216A59" w:rsidRPr="00E4786A">
        <w:rPr>
          <w:rFonts w:ascii="Arial" w:hAnsi="Arial" w:cs="Arial"/>
          <w:color w:val="000000" w:themeColor="text1"/>
          <w:sz w:val="24"/>
          <w:szCs w:val="24"/>
        </w:rPr>
        <w:t xml:space="preserve"> </w:t>
      </w:r>
    </w:p>
    <w:p w14:paraId="5B434B52" w14:textId="0E06E44F" w:rsidR="004919B0" w:rsidRPr="00E4786A" w:rsidRDefault="0004345A" w:rsidP="00E4786A">
      <w:pPr>
        <w:spacing w:line="276" w:lineRule="auto"/>
        <w:rPr>
          <w:rFonts w:ascii="Arial" w:hAnsi="Arial" w:cs="Arial"/>
          <w:color w:val="000000" w:themeColor="text1"/>
          <w:sz w:val="24"/>
          <w:szCs w:val="24"/>
        </w:rPr>
      </w:pPr>
      <w:r w:rsidRPr="00E4786A">
        <w:rPr>
          <w:rStyle w:val="Pogrubienie"/>
          <w:rFonts w:ascii="Arial" w:hAnsi="Arial" w:cs="Arial"/>
          <w:b w:val="0"/>
          <w:color w:val="000000" w:themeColor="text1"/>
          <w:sz w:val="24"/>
          <w:szCs w:val="24"/>
        </w:rPr>
        <w:t>2</w:t>
      </w:r>
      <w:r w:rsidR="006B6BF3" w:rsidRPr="00E4786A">
        <w:rPr>
          <w:rFonts w:ascii="Arial" w:hAnsi="Arial" w:cs="Arial"/>
          <w:color w:val="000000" w:themeColor="text1"/>
          <w:sz w:val="24"/>
          <w:szCs w:val="24"/>
        </w:rPr>
        <w:t>.</w:t>
      </w:r>
      <w:r w:rsidR="00DC5A07" w:rsidRPr="00E4786A">
        <w:rPr>
          <w:rFonts w:ascii="Arial" w:hAnsi="Arial" w:cs="Arial"/>
          <w:color w:val="000000" w:themeColor="text1"/>
          <w:sz w:val="24"/>
          <w:szCs w:val="24"/>
        </w:rPr>
        <w:t xml:space="preserve"> </w:t>
      </w:r>
      <w:r w:rsidR="004919B0" w:rsidRPr="00E4786A">
        <w:rPr>
          <w:rFonts w:ascii="Arial" w:hAnsi="Arial" w:cs="Arial"/>
          <w:color w:val="000000" w:themeColor="text1"/>
          <w:sz w:val="24"/>
          <w:szCs w:val="24"/>
        </w:rPr>
        <w:t>MKZP</w:t>
      </w:r>
      <w:r w:rsidR="00273135" w:rsidRPr="00E4786A">
        <w:rPr>
          <w:rFonts w:ascii="Arial" w:hAnsi="Arial" w:cs="Arial"/>
          <w:color w:val="000000" w:themeColor="text1"/>
          <w:sz w:val="24"/>
          <w:szCs w:val="24"/>
        </w:rPr>
        <w:t xml:space="preserve"> </w:t>
      </w:r>
      <w:r w:rsidR="004919B0" w:rsidRPr="00E4786A">
        <w:rPr>
          <w:rFonts w:ascii="Arial" w:hAnsi="Arial" w:cs="Arial"/>
          <w:color w:val="000000" w:themeColor="text1"/>
          <w:sz w:val="24"/>
          <w:szCs w:val="24"/>
        </w:rPr>
        <w:t>w zakresie niezbędnym do realizacji jej celów statutowych, może nabywać prawa i zaciągać zobowiązania, pozywać i być pozywana, od dnia złożenia pod statutem MKZP podpisów przez wszystkie osoby.</w:t>
      </w:r>
    </w:p>
    <w:p w14:paraId="56DF9AD2" w14:textId="12649CA8" w:rsidR="004919B0" w:rsidRPr="00E4786A" w:rsidRDefault="004F75AE" w:rsidP="00E4786A">
      <w:pPr>
        <w:spacing w:line="276" w:lineRule="auto"/>
        <w:rPr>
          <w:rFonts w:ascii="Arial" w:hAnsi="Arial" w:cs="Arial"/>
          <w:color w:val="000000" w:themeColor="text1"/>
          <w:sz w:val="24"/>
          <w:szCs w:val="24"/>
        </w:rPr>
      </w:pPr>
      <w:r w:rsidRPr="00E4786A">
        <w:rPr>
          <w:rStyle w:val="Pogrubienie"/>
          <w:rFonts w:ascii="Arial" w:hAnsi="Arial" w:cs="Arial"/>
          <w:b w:val="0"/>
          <w:color w:val="000000" w:themeColor="text1"/>
          <w:sz w:val="24"/>
          <w:szCs w:val="24"/>
        </w:rPr>
        <w:t>3.</w:t>
      </w:r>
      <w:r w:rsidR="004919B0" w:rsidRPr="00E4786A">
        <w:rPr>
          <w:rFonts w:ascii="Arial" w:hAnsi="Arial" w:cs="Arial"/>
          <w:color w:val="000000" w:themeColor="text1"/>
          <w:sz w:val="24"/>
          <w:szCs w:val="24"/>
        </w:rPr>
        <w:t xml:space="preserve"> MKZP nie może prowadzić działalności gospodarczej.</w:t>
      </w:r>
    </w:p>
    <w:p w14:paraId="38DA8145" w14:textId="6C4C65BA" w:rsidR="004F75AE" w:rsidRPr="00E4786A" w:rsidRDefault="00C35C56" w:rsidP="00E4786A">
      <w:pPr>
        <w:spacing w:line="276" w:lineRule="auto"/>
        <w:rPr>
          <w:rFonts w:ascii="Arial" w:hAnsi="Arial" w:cs="Arial"/>
          <w:sz w:val="24"/>
          <w:szCs w:val="24"/>
        </w:rPr>
      </w:pPr>
      <w:r w:rsidRPr="00E4786A">
        <w:rPr>
          <w:rStyle w:val="Pogrubienie"/>
          <w:rFonts w:ascii="Arial" w:hAnsi="Arial" w:cs="Arial"/>
          <w:b w:val="0"/>
          <w:sz w:val="24"/>
          <w:szCs w:val="24"/>
        </w:rPr>
        <w:t xml:space="preserve">§ </w:t>
      </w:r>
      <w:r w:rsidR="006108F3" w:rsidRPr="00E4786A">
        <w:rPr>
          <w:rFonts w:ascii="Arial" w:hAnsi="Arial" w:cs="Arial"/>
          <w:sz w:val="24"/>
          <w:szCs w:val="24"/>
        </w:rPr>
        <w:t>4</w:t>
      </w:r>
      <w:r w:rsidR="00273135" w:rsidRPr="00E4786A">
        <w:rPr>
          <w:rFonts w:ascii="Arial" w:hAnsi="Arial" w:cs="Arial"/>
          <w:sz w:val="24"/>
          <w:szCs w:val="24"/>
        </w:rPr>
        <w:t>.</w:t>
      </w:r>
    </w:p>
    <w:p w14:paraId="5D12DA0C" w14:textId="651EC343" w:rsidR="009A39E5" w:rsidRPr="00E4786A" w:rsidRDefault="00B57202" w:rsidP="00E4786A">
      <w:pPr>
        <w:spacing w:line="276" w:lineRule="auto"/>
        <w:rPr>
          <w:rStyle w:val="Pogrubienie"/>
          <w:rFonts w:ascii="Arial" w:hAnsi="Arial" w:cs="Arial"/>
          <w:b w:val="0"/>
          <w:bCs w:val="0"/>
          <w:sz w:val="24"/>
          <w:szCs w:val="24"/>
        </w:rPr>
      </w:pPr>
      <w:r w:rsidRPr="00E4786A">
        <w:rPr>
          <w:rFonts w:ascii="Arial" w:hAnsi="Arial" w:cs="Arial"/>
          <w:sz w:val="24"/>
          <w:szCs w:val="24"/>
        </w:rPr>
        <w:t xml:space="preserve">1. </w:t>
      </w:r>
      <w:r w:rsidR="003834A6" w:rsidRPr="00E4786A">
        <w:rPr>
          <w:rFonts w:ascii="Arial" w:hAnsi="Arial" w:cs="Arial"/>
          <w:sz w:val="24"/>
          <w:szCs w:val="24"/>
        </w:rPr>
        <w:t>MKZP posługuje się prostokątną pieczątką następującej treści:</w:t>
      </w:r>
      <w:r w:rsidR="006E75B8" w:rsidRPr="00E4786A">
        <w:rPr>
          <w:rFonts w:ascii="Arial" w:hAnsi="Arial" w:cs="Arial"/>
          <w:sz w:val="24"/>
          <w:szCs w:val="24"/>
        </w:rPr>
        <w:t xml:space="preserve"> </w:t>
      </w:r>
      <w:r w:rsidR="009A39E5" w:rsidRPr="00E4786A">
        <w:rPr>
          <w:rStyle w:val="Pogrubienie"/>
          <w:rFonts w:ascii="Arial" w:hAnsi="Arial" w:cs="Arial"/>
          <w:b w:val="0"/>
          <w:bCs w:val="0"/>
          <w:sz w:val="24"/>
          <w:szCs w:val="24"/>
        </w:rPr>
        <w:t>Międzyzakładowa Kasa Zapomogowo-Pożyczkowa</w:t>
      </w:r>
      <w:r w:rsidR="006E75B8" w:rsidRPr="00E4786A">
        <w:rPr>
          <w:rStyle w:val="Pogrubienie"/>
          <w:rFonts w:ascii="Arial" w:hAnsi="Arial" w:cs="Arial"/>
          <w:b w:val="0"/>
          <w:bCs w:val="0"/>
          <w:sz w:val="24"/>
          <w:szCs w:val="24"/>
        </w:rPr>
        <w:t>,</w:t>
      </w:r>
      <w:r w:rsidR="009A39E5" w:rsidRPr="00E4786A">
        <w:rPr>
          <w:rStyle w:val="Pogrubienie"/>
          <w:rFonts w:ascii="Arial" w:hAnsi="Arial" w:cs="Arial"/>
          <w:b w:val="0"/>
          <w:bCs w:val="0"/>
          <w:sz w:val="24"/>
          <w:szCs w:val="24"/>
        </w:rPr>
        <w:t>97-300 Piotrków Trybunalski</w:t>
      </w:r>
      <w:r w:rsidR="006E75B8" w:rsidRPr="00E4786A">
        <w:rPr>
          <w:rStyle w:val="Pogrubienie"/>
          <w:rFonts w:ascii="Arial" w:hAnsi="Arial" w:cs="Arial"/>
          <w:b w:val="0"/>
          <w:bCs w:val="0"/>
          <w:sz w:val="24"/>
          <w:szCs w:val="24"/>
        </w:rPr>
        <w:t xml:space="preserve"> </w:t>
      </w:r>
      <w:r w:rsidR="009A39E5" w:rsidRPr="00E4786A">
        <w:rPr>
          <w:rStyle w:val="Pogrubienie"/>
          <w:rFonts w:ascii="Arial" w:hAnsi="Arial" w:cs="Arial"/>
          <w:b w:val="0"/>
          <w:bCs w:val="0"/>
          <w:sz w:val="24"/>
          <w:szCs w:val="24"/>
        </w:rPr>
        <w:t>ul. R. Dmowskiego 47</w:t>
      </w:r>
      <w:r w:rsidR="006E75B8" w:rsidRPr="00E4786A">
        <w:rPr>
          <w:rStyle w:val="Pogrubienie"/>
          <w:rFonts w:ascii="Arial" w:hAnsi="Arial" w:cs="Arial"/>
          <w:b w:val="0"/>
          <w:bCs w:val="0"/>
          <w:sz w:val="24"/>
          <w:szCs w:val="24"/>
        </w:rPr>
        <w:t>,</w:t>
      </w:r>
      <w:r w:rsidR="009A39E5" w:rsidRPr="00E4786A">
        <w:rPr>
          <w:rStyle w:val="Pogrubienie"/>
          <w:rFonts w:ascii="Arial" w:hAnsi="Arial" w:cs="Arial"/>
          <w:b w:val="0"/>
          <w:bCs w:val="0"/>
          <w:sz w:val="24"/>
          <w:szCs w:val="24"/>
        </w:rPr>
        <w:t>tel. 44 732 38 70</w:t>
      </w:r>
    </w:p>
    <w:p w14:paraId="58297754" w14:textId="4732EBFF" w:rsidR="003834A6" w:rsidRPr="00E4786A" w:rsidRDefault="003834A6" w:rsidP="00E4786A">
      <w:pPr>
        <w:spacing w:line="276" w:lineRule="auto"/>
        <w:rPr>
          <w:rFonts w:ascii="Arial" w:hAnsi="Arial" w:cs="Arial"/>
          <w:sz w:val="24"/>
          <w:szCs w:val="24"/>
        </w:rPr>
      </w:pPr>
      <w:r w:rsidRPr="00E4786A">
        <w:rPr>
          <w:rStyle w:val="Pogrubienie"/>
          <w:rFonts w:ascii="Arial" w:hAnsi="Arial" w:cs="Arial"/>
          <w:b w:val="0"/>
          <w:sz w:val="24"/>
          <w:szCs w:val="24"/>
        </w:rPr>
        <w:t xml:space="preserve">§ </w:t>
      </w:r>
      <w:r w:rsidR="006108F3" w:rsidRPr="00E4786A">
        <w:rPr>
          <w:rFonts w:ascii="Arial" w:hAnsi="Arial" w:cs="Arial"/>
          <w:sz w:val="24"/>
          <w:szCs w:val="24"/>
        </w:rPr>
        <w:t>5</w:t>
      </w:r>
      <w:r w:rsidRPr="00E4786A">
        <w:rPr>
          <w:rFonts w:ascii="Arial" w:hAnsi="Arial" w:cs="Arial"/>
          <w:sz w:val="24"/>
          <w:szCs w:val="24"/>
        </w:rPr>
        <w:t>.</w:t>
      </w:r>
    </w:p>
    <w:p w14:paraId="144A07E4" w14:textId="4049B0A3" w:rsidR="001809ED" w:rsidRPr="00E4786A" w:rsidRDefault="004F75AE" w:rsidP="00E4786A">
      <w:pPr>
        <w:spacing w:line="276" w:lineRule="auto"/>
        <w:rPr>
          <w:rFonts w:ascii="Arial" w:hAnsi="Arial" w:cs="Arial"/>
          <w:sz w:val="24"/>
          <w:szCs w:val="24"/>
        </w:rPr>
      </w:pPr>
      <w:r w:rsidRPr="00E4786A">
        <w:rPr>
          <w:rFonts w:ascii="Arial" w:hAnsi="Arial" w:cs="Arial"/>
          <w:sz w:val="24"/>
          <w:szCs w:val="24"/>
        </w:rPr>
        <w:t xml:space="preserve">1. </w:t>
      </w:r>
      <w:r w:rsidR="001D4A91" w:rsidRPr="00E4786A">
        <w:rPr>
          <w:rFonts w:ascii="Arial" w:hAnsi="Arial" w:cs="Arial"/>
          <w:sz w:val="24"/>
          <w:szCs w:val="24"/>
        </w:rPr>
        <w:t xml:space="preserve">Dokumentacja </w:t>
      </w:r>
      <w:r w:rsidR="00DC5A07" w:rsidRPr="00E4786A">
        <w:rPr>
          <w:rFonts w:ascii="Arial" w:hAnsi="Arial" w:cs="Arial"/>
          <w:sz w:val="24"/>
          <w:szCs w:val="24"/>
        </w:rPr>
        <w:t xml:space="preserve">MKZP </w:t>
      </w:r>
      <w:r w:rsidR="001D4A91" w:rsidRPr="00E4786A">
        <w:rPr>
          <w:rFonts w:ascii="Arial" w:hAnsi="Arial" w:cs="Arial"/>
          <w:sz w:val="24"/>
          <w:szCs w:val="24"/>
        </w:rPr>
        <w:t>prowadzona jest</w:t>
      </w:r>
      <w:r w:rsidR="00DC5A07" w:rsidRPr="00E4786A">
        <w:rPr>
          <w:rFonts w:ascii="Arial" w:hAnsi="Arial" w:cs="Arial"/>
          <w:sz w:val="24"/>
          <w:szCs w:val="24"/>
        </w:rPr>
        <w:t xml:space="preserve"> w formie papierowej</w:t>
      </w:r>
      <w:r w:rsidR="009A39E5" w:rsidRPr="00E4786A">
        <w:rPr>
          <w:rFonts w:ascii="Arial" w:hAnsi="Arial" w:cs="Arial"/>
          <w:sz w:val="24"/>
          <w:szCs w:val="24"/>
        </w:rPr>
        <w:t>.</w:t>
      </w:r>
    </w:p>
    <w:p w14:paraId="5957F489" w14:textId="10E0C944" w:rsidR="006B6BF3" w:rsidRPr="00E4786A" w:rsidRDefault="004F75AE" w:rsidP="00E4786A">
      <w:pPr>
        <w:spacing w:line="276" w:lineRule="auto"/>
        <w:rPr>
          <w:rFonts w:ascii="Arial" w:hAnsi="Arial" w:cs="Arial"/>
          <w:sz w:val="24"/>
          <w:szCs w:val="24"/>
        </w:rPr>
      </w:pPr>
      <w:r w:rsidRPr="00E4786A">
        <w:rPr>
          <w:rStyle w:val="Pogrubienie"/>
          <w:rFonts w:ascii="Arial" w:hAnsi="Arial" w:cs="Arial"/>
          <w:b w:val="0"/>
          <w:sz w:val="24"/>
          <w:szCs w:val="24"/>
        </w:rPr>
        <w:t>2.</w:t>
      </w:r>
      <w:r w:rsidR="001809ED" w:rsidRPr="00E4786A">
        <w:rPr>
          <w:rFonts w:ascii="Arial" w:hAnsi="Arial" w:cs="Arial"/>
          <w:sz w:val="24"/>
          <w:szCs w:val="24"/>
        </w:rPr>
        <w:t xml:space="preserve"> Pisma</w:t>
      </w:r>
      <w:r w:rsidR="00DC5A07" w:rsidRPr="00E4786A">
        <w:rPr>
          <w:rFonts w:ascii="Arial" w:hAnsi="Arial" w:cs="Arial"/>
          <w:sz w:val="24"/>
          <w:szCs w:val="24"/>
        </w:rPr>
        <w:t xml:space="preserve"> składan</w:t>
      </w:r>
      <w:r w:rsidR="001809ED" w:rsidRPr="00E4786A">
        <w:rPr>
          <w:rFonts w:ascii="Arial" w:hAnsi="Arial" w:cs="Arial"/>
          <w:sz w:val="24"/>
          <w:szCs w:val="24"/>
        </w:rPr>
        <w:t>e</w:t>
      </w:r>
      <w:r w:rsidR="00DC5A07" w:rsidRPr="00E4786A">
        <w:rPr>
          <w:rFonts w:ascii="Arial" w:hAnsi="Arial" w:cs="Arial"/>
          <w:sz w:val="24"/>
          <w:szCs w:val="24"/>
        </w:rPr>
        <w:t xml:space="preserve"> przez </w:t>
      </w:r>
      <w:r w:rsidR="00CA7DDB" w:rsidRPr="00E4786A">
        <w:rPr>
          <w:rFonts w:ascii="Arial" w:hAnsi="Arial" w:cs="Arial"/>
          <w:sz w:val="24"/>
          <w:szCs w:val="24"/>
        </w:rPr>
        <w:t>MKZP</w:t>
      </w:r>
      <w:r w:rsidR="00DC5A07" w:rsidRPr="00E4786A">
        <w:rPr>
          <w:rFonts w:ascii="Arial" w:hAnsi="Arial" w:cs="Arial"/>
          <w:sz w:val="24"/>
          <w:szCs w:val="24"/>
        </w:rPr>
        <w:t xml:space="preserve"> w postaci papierowej będą </w:t>
      </w:r>
      <w:r w:rsidR="00B57202" w:rsidRPr="00E4786A">
        <w:rPr>
          <w:rFonts w:ascii="Arial" w:hAnsi="Arial" w:cs="Arial"/>
          <w:sz w:val="24"/>
          <w:szCs w:val="24"/>
        </w:rPr>
        <w:t>opatrzone pieczęcią</w:t>
      </w:r>
      <w:r w:rsidR="00C41D7F" w:rsidRPr="00E4786A">
        <w:rPr>
          <w:rFonts w:ascii="Arial" w:hAnsi="Arial" w:cs="Arial"/>
          <w:sz w:val="24"/>
          <w:szCs w:val="24"/>
        </w:rPr>
        <w:t xml:space="preserve"> </w:t>
      </w:r>
      <w:r w:rsidR="00CA7DDB" w:rsidRPr="00E4786A">
        <w:rPr>
          <w:rFonts w:ascii="Arial" w:hAnsi="Arial" w:cs="Arial"/>
          <w:sz w:val="24"/>
          <w:szCs w:val="24"/>
        </w:rPr>
        <w:t>MKZP</w:t>
      </w:r>
      <w:r w:rsidR="00B57202" w:rsidRPr="00E4786A">
        <w:rPr>
          <w:rFonts w:ascii="Arial" w:hAnsi="Arial" w:cs="Arial"/>
          <w:sz w:val="24"/>
          <w:szCs w:val="24"/>
        </w:rPr>
        <w:t>.</w:t>
      </w:r>
      <w:r w:rsidR="001809ED" w:rsidRPr="00E4786A">
        <w:rPr>
          <w:rFonts w:ascii="Arial" w:hAnsi="Arial" w:cs="Arial"/>
          <w:sz w:val="24"/>
          <w:szCs w:val="24"/>
        </w:rPr>
        <w:t xml:space="preserve"> </w:t>
      </w:r>
    </w:p>
    <w:p w14:paraId="4B50E3B4" w14:textId="28EC8294" w:rsidR="00CA5545" w:rsidRPr="00E4786A" w:rsidRDefault="00C35C56" w:rsidP="00E4786A">
      <w:pPr>
        <w:spacing w:line="276" w:lineRule="auto"/>
        <w:rPr>
          <w:rFonts w:ascii="Arial" w:hAnsi="Arial" w:cs="Arial"/>
          <w:color w:val="FF0000"/>
          <w:sz w:val="24"/>
          <w:szCs w:val="24"/>
        </w:rPr>
      </w:pPr>
      <w:r w:rsidRPr="00E4786A">
        <w:rPr>
          <w:rStyle w:val="Pogrubienie"/>
          <w:rFonts w:ascii="Arial" w:hAnsi="Arial" w:cs="Arial"/>
          <w:b w:val="0"/>
          <w:sz w:val="24"/>
          <w:szCs w:val="24"/>
        </w:rPr>
        <w:t>§</w:t>
      </w:r>
      <w:r w:rsidR="004F75AE" w:rsidRPr="00E4786A">
        <w:rPr>
          <w:rStyle w:val="Pogrubienie"/>
          <w:rFonts w:ascii="Arial" w:hAnsi="Arial" w:cs="Arial"/>
          <w:b w:val="0"/>
          <w:sz w:val="24"/>
          <w:szCs w:val="24"/>
        </w:rPr>
        <w:t xml:space="preserve"> </w:t>
      </w:r>
      <w:r w:rsidR="006108F3" w:rsidRPr="00E4786A">
        <w:rPr>
          <w:rStyle w:val="Pogrubienie"/>
          <w:rFonts w:ascii="Arial" w:hAnsi="Arial" w:cs="Arial"/>
          <w:b w:val="0"/>
          <w:sz w:val="24"/>
          <w:szCs w:val="24"/>
        </w:rPr>
        <w:t>6</w:t>
      </w:r>
      <w:r w:rsidR="001809ED" w:rsidRPr="00E4786A">
        <w:rPr>
          <w:rFonts w:ascii="Arial" w:hAnsi="Arial" w:cs="Arial"/>
          <w:color w:val="00B050"/>
          <w:sz w:val="24"/>
          <w:szCs w:val="24"/>
        </w:rPr>
        <w:t>.</w:t>
      </w:r>
    </w:p>
    <w:p w14:paraId="5DBC07AA" w14:textId="258EFC53" w:rsidR="00CA5545" w:rsidRPr="00E4786A" w:rsidRDefault="00CA5545"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Interesy MKZP w stosunkach zewnętrznych reprezentuje Zarząd.</w:t>
      </w:r>
    </w:p>
    <w:p w14:paraId="423DE30A" w14:textId="72D5A5A7" w:rsidR="004F75AE" w:rsidRPr="00E4786A" w:rsidRDefault="00CA5545" w:rsidP="00E4786A">
      <w:pPr>
        <w:spacing w:line="276" w:lineRule="auto"/>
        <w:rPr>
          <w:rFonts w:ascii="Arial" w:hAnsi="Arial" w:cs="Arial"/>
          <w:b/>
          <w:color w:val="000000" w:themeColor="text1"/>
          <w:sz w:val="24"/>
          <w:szCs w:val="24"/>
        </w:rPr>
      </w:pPr>
      <w:r w:rsidRPr="00E4786A">
        <w:rPr>
          <w:rStyle w:val="Pogrubienie"/>
          <w:rFonts w:ascii="Arial" w:hAnsi="Arial" w:cs="Arial"/>
          <w:b w:val="0"/>
          <w:color w:val="000000" w:themeColor="text1"/>
          <w:sz w:val="24"/>
          <w:szCs w:val="24"/>
        </w:rPr>
        <w:t xml:space="preserve">§ </w:t>
      </w:r>
      <w:r w:rsidR="006108F3" w:rsidRPr="00E4786A">
        <w:rPr>
          <w:rFonts w:ascii="Arial" w:hAnsi="Arial" w:cs="Arial"/>
          <w:color w:val="000000" w:themeColor="text1"/>
          <w:sz w:val="24"/>
          <w:szCs w:val="24"/>
        </w:rPr>
        <w:t>7</w:t>
      </w:r>
      <w:r w:rsidRPr="00E4786A">
        <w:rPr>
          <w:rFonts w:ascii="Arial" w:hAnsi="Arial" w:cs="Arial"/>
          <w:color w:val="000000" w:themeColor="text1"/>
          <w:sz w:val="24"/>
          <w:szCs w:val="24"/>
        </w:rPr>
        <w:t>.</w:t>
      </w:r>
    </w:p>
    <w:p w14:paraId="682B8295" w14:textId="77777777" w:rsidR="002D49E8" w:rsidRPr="00E4786A" w:rsidRDefault="002D49E8"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 xml:space="preserve">1. </w:t>
      </w:r>
      <w:r w:rsidR="00EA6BDD" w:rsidRPr="00E4786A">
        <w:rPr>
          <w:rFonts w:ascii="Arial" w:hAnsi="Arial" w:cs="Arial"/>
          <w:color w:val="000000" w:themeColor="text1"/>
          <w:sz w:val="24"/>
          <w:szCs w:val="24"/>
        </w:rPr>
        <w:t xml:space="preserve">Kontrolę nad </w:t>
      </w:r>
      <w:r w:rsidR="00CA7DDB" w:rsidRPr="00E4786A">
        <w:rPr>
          <w:rFonts w:ascii="Arial" w:hAnsi="Arial" w:cs="Arial"/>
          <w:color w:val="000000" w:themeColor="text1"/>
          <w:sz w:val="24"/>
          <w:szCs w:val="24"/>
        </w:rPr>
        <w:t>MKZP</w:t>
      </w:r>
      <w:r w:rsidR="00EA6BDD" w:rsidRPr="00E4786A">
        <w:rPr>
          <w:rFonts w:ascii="Arial" w:hAnsi="Arial" w:cs="Arial"/>
          <w:color w:val="000000" w:themeColor="text1"/>
          <w:sz w:val="24"/>
          <w:szCs w:val="24"/>
        </w:rPr>
        <w:t xml:space="preserve"> sprawuje wspólna reprezentacja związkowa</w:t>
      </w:r>
      <w:r w:rsidR="009E0761" w:rsidRPr="00E4786A">
        <w:rPr>
          <w:rFonts w:ascii="Arial" w:hAnsi="Arial" w:cs="Arial"/>
          <w:color w:val="000000" w:themeColor="text1"/>
          <w:sz w:val="24"/>
          <w:szCs w:val="24"/>
        </w:rPr>
        <w:t xml:space="preserve"> </w:t>
      </w:r>
      <w:r w:rsidR="00EA6BDD" w:rsidRPr="00E4786A">
        <w:rPr>
          <w:rFonts w:ascii="Arial" w:hAnsi="Arial" w:cs="Arial"/>
          <w:color w:val="000000" w:themeColor="text1"/>
          <w:sz w:val="24"/>
          <w:szCs w:val="24"/>
        </w:rPr>
        <w:t xml:space="preserve">tworzona </w:t>
      </w:r>
      <w:r w:rsidR="009E0761" w:rsidRPr="00E4786A">
        <w:rPr>
          <w:rFonts w:ascii="Arial" w:hAnsi="Arial" w:cs="Arial"/>
          <w:color w:val="000000" w:themeColor="text1"/>
          <w:sz w:val="24"/>
          <w:szCs w:val="24"/>
        </w:rPr>
        <w:br/>
        <w:t>z działających</w:t>
      </w:r>
      <w:r w:rsidR="00EA6BDD" w:rsidRPr="00E4786A">
        <w:rPr>
          <w:rFonts w:ascii="Arial" w:hAnsi="Arial" w:cs="Arial"/>
          <w:color w:val="000000" w:themeColor="text1"/>
          <w:sz w:val="24"/>
          <w:szCs w:val="24"/>
        </w:rPr>
        <w:t xml:space="preserve"> u pracodawców </w:t>
      </w:r>
      <w:r w:rsidR="009E0761" w:rsidRPr="00E4786A">
        <w:rPr>
          <w:rFonts w:ascii="Arial" w:hAnsi="Arial" w:cs="Arial"/>
          <w:color w:val="000000" w:themeColor="text1"/>
          <w:sz w:val="24"/>
          <w:szCs w:val="24"/>
        </w:rPr>
        <w:t>zakładowych organizacji związkowych</w:t>
      </w:r>
      <w:r w:rsidRPr="00E4786A">
        <w:rPr>
          <w:rFonts w:ascii="Arial" w:hAnsi="Arial" w:cs="Arial"/>
          <w:color w:val="000000" w:themeColor="text1"/>
          <w:sz w:val="24"/>
          <w:szCs w:val="24"/>
        </w:rPr>
        <w:t>.</w:t>
      </w:r>
    </w:p>
    <w:p w14:paraId="3F9B1AB5" w14:textId="269AFFBE" w:rsidR="00EA6BDD" w:rsidRPr="00E4786A" w:rsidRDefault="002D49E8"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2.</w:t>
      </w:r>
      <w:r w:rsidR="00C35C56" w:rsidRPr="00E4786A">
        <w:rPr>
          <w:rFonts w:ascii="Arial" w:hAnsi="Arial" w:cs="Arial"/>
          <w:color w:val="000000" w:themeColor="text1"/>
          <w:sz w:val="24"/>
          <w:szCs w:val="24"/>
        </w:rPr>
        <w:t xml:space="preserve"> </w:t>
      </w:r>
      <w:r w:rsidRPr="00E4786A">
        <w:rPr>
          <w:rFonts w:ascii="Arial" w:hAnsi="Arial" w:cs="Arial"/>
          <w:color w:val="000000" w:themeColor="text1"/>
          <w:sz w:val="24"/>
          <w:szCs w:val="24"/>
        </w:rPr>
        <w:t>Podmiot kontrolujący</w:t>
      </w:r>
      <w:r w:rsidR="009E0761" w:rsidRPr="00E4786A">
        <w:rPr>
          <w:rFonts w:ascii="Arial" w:hAnsi="Arial" w:cs="Arial"/>
          <w:color w:val="000000" w:themeColor="text1"/>
          <w:sz w:val="24"/>
          <w:szCs w:val="24"/>
        </w:rPr>
        <w:t xml:space="preserve"> wyznacza jedną osobę</w:t>
      </w:r>
      <w:r w:rsidR="00C35C56" w:rsidRPr="00E4786A">
        <w:rPr>
          <w:rFonts w:ascii="Arial" w:hAnsi="Arial" w:cs="Arial"/>
          <w:color w:val="000000" w:themeColor="text1"/>
          <w:sz w:val="24"/>
          <w:szCs w:val="24"/>
        </w:rPr>
        <w:t xml:space="preserve"> z podmiotu kontrolującego, która ma</w:t>
      </w:r>
      <w:r w:rsidR="009E0761" w:rsidRPr="00E4786A">
        <w:rPr>
          <w:rFonts w:ascii="Arial" w:hAnsi="Arial" w:cs="Arial"/>
          <w:color w:val="000000" w:themeColor="text1"/>
          <w:sz w:val="24"/>
          <w:szCs w:val="24"/>
        </w:rPr>
        <w:t xml:space="preserve"> prawo uczestnictwa </w:t>
      </w:r>
      <w:r w:rsidR="00C35C56" w:rsidRPr="00E4786A">
        <w:rPr>
          <w:rFonts w:ascii="Arial" w:hAnsi="Arial" w:cs="Arial"/>
          <w:color w:val="000000" w:themeColor="text1"/>
          <w:sz w:val="24"/>
          <w:szCs w:val="24"/>
        </w:rPr>
        <w:t xml:space="preserve">w </w:t>
      </w:r>
      <w:r w:rsidR="009E0761" w:rsidRPr="00E4786A">
        <w:rPr>
          <w:rFonts w:ascii="Arial" w:hAnsi="Arial" w:cs="Arial"/>
          <w:color w:val="000000" w:themeColor="text1"/>
          <w:sz w:val="24"/>
          <w:szCs w:val="24"/>
        </w:rPr>
        <w:t>posiedzeniach walnego zebrania członków(delegatów)</w:t>
      </w:r>
      <w:r w:rsidR="00B57202" w:rsidRPr="00E4786A">
        <w:rPr>
          <w:rFonts w:ascii="Arial" w:hAnsi="Arial" w:cs="Arial"/>
          <w:color w:val="000000" w:themeColor="text1"/>
          <w:sz w:val="24"/>
          <w:szCs w:val="24"/>
        </w:rPr>
        <w:t xml:space="preserve"> MKZP</w:t>
      </w:r>
      <w:r w:rsidR="009E0761" w:rsidRPr="00E4786A">
        <w:rPr>
          <w:rFonts w:ascii="Arial" w:hAnsi="Arial" w:cs="Arial"/>
          <w:color w:val="000000" w:themeColor="text1"/>
          <w:sz w:val="24"/>
          <w:szCs w:val="24"/>
        </w:rPr>
        <w:t>.</w:t>
      </w:r>
    </w:p>
    <w:p w14:paraId="07E3CA80" w14:textId="6CE93BA1" w:rsidR="003020BE" w:rsidRPr="00E4786A" w:rsidRDefault="00C35C56" w:rsidP="00E4786A">
      <w:pPr>
        <w:spacing w:line="276" w:lineRule="auto"/>
        <w:rPr>
          <w:rFonts w:ascii="Arial" w:hAnsi="Arial" w:cs="Arial"/>
          <w:sz w:val="24"/>
          <w:szCs w:val="24"/>
        </w:rPr>
      </w:pPr>
      <w:r w:rsidRPr="00E4786A">
        <w:rPr>
          <w:rFonts w:ascii="Arial" w:hAnsi="Arial" w:cs="Arial"/>
          <w:sz w:val="24"/>
          <w:szCs w:val="24"/>
        </w:rPr>
        <w:t>ROZDZIAŁ 2</w:t>
      </w:r>
      <w:r w:rsidR="003020BE" w:rsidRPr="00E4786A">
        <w:rPr>
          <w:rFonts w:ascii="Arial" w:hAnsi="Arial" w:cs="Arial"/>
          <w:sz w:val="24"/>
          <w:szCs w:val="24"/>
        </w:rPr>
        <w:t xml:space="preserve"> </w:t>
      </w:r>
    </w:p>
    <w:p w14:paraId="48DC5536" w14:textId="4AE27D06" w:rsidR="003020BE" w:rsidRPr="00E4786A" w:rsidRDefault="00C35C56" w:rsidP="00E4786A">
      <w:pPr>
        <w:spacing w:line="276" w:lineRule="auto"/>
        <w:rPr>
          <w:rFonts w:ascii="Arial" w:hAnsi="Arial" w:cs="Arial"/>
          <w:bCs/>
          <w:sz w:val="24"/>
          <w:szCs w:val="24"/>
        </w:rPr>
      </w:pPr>
      <w:r w:rsidRPr="00E4786A">
        <w:rPr>
          <w:rFonts w:ascii="Arial" w:hAnsi="Arial" w:cs="Arial"/>
          <w:bCs/>
          <w:sz w:val="24"/>
          <w:szCs w:val="24"/>
        </w:rPr>
        <w:t>Cele i zadania</w:t>
      </w:r>
    </w:p>
    <w:p w14:paraId="7D04C381" w14:textId="693A1B10" w:rsidR="004F75AE" w:rsidRPr="00E4786A" w:rsidRDefault="004F75AE" w:rsidP="00E4786A">
      <w:pPr>
        <w:spacing w:line="276" w:lineRule="auto"/>
        <w:rPr>
          <w:rFonts w:ascii="Arial" w:hAnsi="Arial" w:cs="Arial"/>
          <w:b/>
          <w:strike/>
          <w:sz w:val="24"/>
          <w:szCs w:val="24"/>
        </w:rPr>
      </w:pPr>
      <w:r w:rsidRPr="00E4786A">
        <w:rPr>
          <w:rStyle w:val="Pogrubienie"/>
          <w:rFonts w:ascii="Arial" w:hAnsi="Arial" w:cs="Arial"/>
          <w:b w:val="0"/>
          <w:sz w:val="24"/>
          <w:szCs w:val="24"/>
        </w:rPr>
        <w:t xml:space="preserve">§ </w:t>
      </w:r>
      <w:r w:rsidR="009A39E5" w:rsidRPr="00E4786A">
        <w:rPr>
          <w:rFonts w:ascii="Arial" w:hAnsi="Arial" w:cs="Arial"/>
          <w:color w:val="000000" w:themeColor="text1"/>
          <w:sz w:val="24"/>
          <w:szCs w:val="24"/>
        </w:rPr>
        <w:t>8.</w:t>
      </w:r>
    </w:p>
    <w:p w14:paraId="284C69D2" w14:textId="667F455D" w:rsidR="0019599D" w:rsidRPr="00E4786A" w:rsidRDefault="003020BE" w:rsidP="00E4786A">
      <w:pPr>
        <w:spacing w:line="276" w:lineRule="auto"/>
        <w:rPr>
          <w:rFonts w:ascii="Arial" w:hAnsi="Arial" w:cs="Arial"/>
          <w:sz w:val="24"/>
          <w:szCs w:val="24"/>
        </w:rPr>
      </w:pPr>
      <w:r w:rsidRPr="00E4786A">
        <w:rPr>
          <w:rFonts w:ascii="Arial" w:hAnsi="Arial" w:cs="Arial"/>
          <w:sz w:val="24"/>
          <w:szCs w:val="24"/>
        </w:rPr>
        <w:t>1</w:t>
      </w:r>
      <w:r w:rsidR="00483BAA" w:rsidRPr="00E4786A">
        <w:rPr>
          <w:rFonts w:ascii="Arial" w:hAnsi="Arial" w:cs="Arial"/>
          <w:sz w:val="24"/>
          <w:szCs w:val="24"/>
        </w:rPr>
        <w:t xml:space="preserve">. </w:t>
      </w:r>
      <w:r w:rsidR="00DD55F3" w:rsidRPr="00E4786A">
        <w:rPr>
          <w:rFonts w:ascii="Arial" w:hAnsi="Arial" w:cs="Arial"/>
          <w:sz w:val="24"/>
          <w:szCs w:val="24"/>
        </w:rPr>
        <w:t xml:space="preserve"> </w:t>
      </w:r>
      <w:r w:rsidR="0019599D" w:rsidRPr="00E4786A">
        <w:rPr>
          <w:rFonts w:ascii="Arial" w:hAnsi="Arial" w:cs="Arial"/>
          <w:sz w:val="24"/>
          <w:szCs w:val="24"/>
        </w:rPr>
        <w:t xml:space="preserve">Celem działania </w:t>
      </w:r>
      <w:r w:rsidR="00CA7DDB" w:rsidRPr="00E4786A">
        <w:rPr>
          <w:rFonts w:ascii="Arial" w:hAnsi="Arial" w:cs="Arial"/>
          <w:sz w:val="24"/>
          <w:szCs w:val="24"/>
        </w:rPr>
        <w:t>MKZP</w:t>
      </w:r>
      <w:r w:rsidR="0019599D" w:rsidRPr="00E4786A">
        <w:rPr>
          <w:rFonts w:ascii="Arial" w:hAnsi="Arial" w:cs="Arial"/>
          <w:sz w:val="24"/>
          <w:szCs w:val="24"/>
        </w:rPr>
        <w:t xml:space="preserve"> jest udzielanie jej członkom pomocy materialnej w formie nieoprocentowanych pożyczek</w:t>
      </w:r>
      <w:r w:rsidR="00617D10" w:rsidRPr="00E4786A">
        <w:rPr>
          <w:rFonts w:ascii="Arial" w:hAnsi="Arial" w:cs="Arial"/>
          <w:sz w:val="24"/>
          <w:szCs w:val="24"/>
        </w:rPr>
        <w:t xml:space="preserve"> ratalnych.</w:t>
      </w:r>
    </w:p>
    <w:p w14:paraId="053C3190" w14:textId="51118C91" w:rsidR="003020BE" w:rsidRPr="00E4786A" w:rsidRDefault="00F966B6" w:rsidP="00E4786A">
      <w:pPr>
        <w:spacing w:line="276" w:lineRule="auto"/>
        <w:rPr>
          <w:rFonts w:ascii="Arial" w:hAnsi="Arial" w:cs="Arial"/>
          <w:color w:val="FF0000"/>
          <w:sz w:val="24"/>
          <w:szCs w:val="24"/>
        </w:rPr>
      </w:pPr>
      <w:r w:rsidRPr="00E4786A">
        <w:rPr>
          <w:rFonts w:ascii="Arial" w:hAnsi="Arial" w:cs="Arial"/>
          <w:sz w:val="24"/>
          <w:szCs w:val="24"/>
        </w:rPr>
        <w:lastRenderedPageBreak/>
        <w:t xml:space="preserve">2. </w:t>
      </w:r>
      <w:r w:rsidR="000B132E" w:rsidRPr="00E4786A">
        <w:rPr>
          <w:rFonts w:ascii="Arial" w:hAnsi="Arial" w:cs="Arial"/>
          <w:sz w:val="24"/>
          <w:szCs w:val="24"/>
        </w:rPr>
        <w:t xml:space="preserve">Organy </w:t>
      </w:r>
      <w:r w:rsidR="003020BE" w:rsidRPr="00E4786A">
        <w:rPr>
          <w:rFonts w:ascii="Arial" w:hAnsi="Arial" w:cs="Arial"/>
          <w:sz w:val="24"/>
          <w:szCs w:val="24"/>
        </w:rPr>
        <w:t>MKZP realizuj</w:t>
      </w:r>
      <w:r w:rsidR="000B132E" w:rsidRPr="00E4786A">
        <w:rPr>
          <w:rFonts w:ascii="Arial" w:hAnsi="Arial" w:cs="Arial"/>
          <w:sz w:val="24"/>
          <w:szCs w:val="24"/>
        </w:rPr>
        <w:t>ą</w:t>
      </w:r>
      <w:r w:rsidR="003020BE" w:rsidRPr="00E4786A">
        <w:rPr>
          <w:rFonts w:ascii="Arial" w:hAnsi="Arial" w:cs="Arial"/>
          <w:sz w:val="24"/>
          <w:szCs w:val="24"/>
        </w:rPr>
        <w:t xml:space="preserve"> zadnia </w:t>
      </w:r>
      <w:r w:rsidR="000B132E" w:rsidRPr="00E4786A">
        <w:rPr>
          <w:rFonts w:ascii="Arial" w:hAnsi="Arial" w:cs="Arial"/>
          <w:sz w:val="24"/>
          <w:szCs w:val="24"/>
        </w:rPr>
        <w:t>określone w statuc</w:t>
      </w:r>
      <w:r w:rsidR="00CA5545" w:rsidRPr="00E4786A">
        <w:rPr>
          <w:rFonts w:ascii="Arial" w:hAnsi="Arial" w:cs="Arial"/>
          <w:sz w:val="24"/>
          <w:szCs w:val="24"/>
        </w:rPr>
        <w:t xml:space="preserve">ie niezbędne do funkcjonowania </w:t>
      </w:r>
      <w:r w:rsidR="00CA7DDB" w:rsidRPr="00E4786A">
        <w:rPr>
          <w:rFonts w:ascii="Arial" w:hAnsi="Arial" w:cs="Arial"/>
          <w:sz w:val="24"/>
          <w:szCs w:val="24"/>
        </w:rPr>
        <w:t>MKZP</w:t>
      </w:r>
      <w:r w:rsidR="000B132E" w:rsidRPr="00E4786A">
        <w:rPr>
          <w:rFonts w:ascii="Arial" w:hAnsi="Arial" w:cs="Arial"/>
          <w:sz w:val="24"/>
          <w:szCs w:val="24"/>
        </w:rPr>
        <w:t>.</w:t>
      </w:r>
    </w:p>
    <w:p w14:paraId="4DC0F48D" w14:textId="4ED4FB68" w:rsidR="006873DC" w:rsidRPr="00E4786A" w:rsidRDefault="000B3C51" w:rsidP="00E4786A">
      <w:pPr>
        <w:spacing w:line="276" w:lineRule="auto"/>
        <w:rPr>
          <w:rFonts w:ascii="Arial" w:hAnsi="Arial" w:cs="Arial"/>
          <w:sz w:val="24"/>
          <w:szCs w:val="24"/>
        </w:rPr>
      </w:pPr>
      <w:r w:rsidRPr="00E4786A">
        <w:rPr>
          <w:rFonts w:ascii="Arial" w:hAnsi="Arial" w:cs="Arial"/>
          <w:sz w:val="24"/>
          <w:szCs w:val="24"/>
        </w:rPr>
        <w:t xml:space="preserve">ROZDZIAŁ </w:t>
      </w:r>
      <w:r w:rsidR="00CA5545" w:rsidRPr="00E4786A">
        <w:rPr>
          <w:rFonts w:ascii="Arial" w:hAnsi="Arial" w:cs="Arial"/>
          <w:sz w:val="24"/>
          <w:szCs w:val="24"/>
        </w:rPr>
        <w:t>3</w:t>
      </w:r>
    </w:p>
    <w:p w14:paraId="6A5DCE74" w14:textId="5AF92CDC" w:rsidR="009C602C" w:rsidRPr="00E4786A" w:rsidRDefault="009C602C" w:rsidP="00E4786A">
      <w:pPr>
        <w:spacing w:line="276" w:lineRule="auto"/>
        <w:rPr>
          <w:rFonts w:ascii="Arial" w:hAnsi="Arial" w:cs="Arial"/>
          <w:sz w:val="24"/>
          <w:szCs w:val="24"/>
        </w:rPr>
      </w:pPr>
      <w:r w:rsidRPr="00E4786A">
        <w:rPr>
          <w:rFonts w:ascii="Arial" w:hAnsi="Arial" w:cs="Arial"/>
          <w:sz w:val="24"/>
          <w:szCs w:val="24"/>
        </w:rPr>
        <w:t xml:space="preserve">Członkowie </w:t>
      </w:r>
      <w:r w:rsidR="00CA7DDB" w:rsidRPr="00E4786A">
        <w:rPr>
          <w:rFonts w:ascii="Arial" w:hAnsi="Arial" w:cs="Arial"/>
          <w:bCs/>
          <w:sz w:val="24"/>
          <w:szCs w:val="24"/>
        </w:rPr>
        <w:t>MKZP</w:t>
      </w:r>
      <w:r w:rsidRPr="00E4786A">
        <w:rPr>
          <w:rFonts w:ascii="Arial" w:hAnsi="Arial" w:cs="Arial"/>
          <w:sz w:val="24"/>
          <w:szCs w:val="24"/>
        </w:rPr>
        <w:t xml:space="preserve"> ich prawa i obowiązki</w:t>
      </w:r>
    </w:p>
    <w:p w14:paraId="089103BF" w14:textId="42820464" w:rsidR="00CA5545" w:rsidRPr="00E4786A" w:rsidRDefault="00CA5545"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9A39E5" w:rsidRPr="00E4786A">
        <w:rPr>
          <w:rFonts w:ascii="Arial" w:hAnsi="Arial" w:cs="Arial"/>
          <w:color w:val="000000" w:themeColor="text1"/>
          <w:sz w:val="24"/>
          <w:szCs w:val="24"/>
        </w:rPr>
        <w:t>9.</w:t>
      </w:r>
    </w:p>
    <w:p w14:paraId="2BC61CFF" w14:textId="70F5035F" w:rsidR="009C602C" w:rsidRPr="00E4786A" w:rsidRDefault="006E5334" w:rsidP="00E4786A">
      <w:pPr>
        <w:spacing w:line="276" w:lineRule="auto"/>
        <w:rPr>
          <w:rFonts w:ascii="Arial" w:hAnsi="Arial" w:cs="Arial"/>
          <w:sz w:val="24"/>
          <w:szCs w:val="24"/>
        </w:rPr>
      </w:pPr>
      <w:r w:rsidRPr="00E4786A">
        <w:rPr>
          <w:rFonts w:ascii="Arial" w:hAnsi="Arial" w:cs="Arial"/>
          <w:sz w:val="24"/>
          <w:szCs w:val="24"/>
        </w:rPr>
        <w:t>1.</w:t>
      </w:r>
      <w:r w:rsidR="009C602C" w:rsidRPr="00E4786A">
        <w:rPr>
          <w:rFonts w:ascii="Arial" w:hAnsi="Arial" w:cs="Arial"/>
          <w:sz w:val="24"/>
          <w:szCs w:val="24"/>
        </w:rPr>
        <w:t>Członkiem MKZP może być osoba wykonująca pracę zarobkową u danego pracodawcy</w:t>
      </w:r>
      <w:r w:rsidR="003A4503" w:rsidRPr="00E4786A">
        <w:rPr>
          <w:rFonts w:ascii="Arial" w:hAnsi="Arial" w:cs="Arial"/>
          <w:sz w:val="24"/>
          <w:szCs w:val="24"/>
        </w:rPr>
        <w:t>, e</w:t>
      </w:r>
      <w:r w:rsidRPr="00E4786A">
        <w:rPr>
          <w:rFonts w:ascii="Arial" w:hAnsi="Arial" w:cs="Arial"/>
          <w:sz w:val="24"/>
          <w:szCs w:val="24"/>
        </w:rPr>
        <w:t>mery</w:t>
      </w:r>
      <w:r w:rsidR="006C02DC" w:rsidRPr="00E4786A">
        <w:rPr>
          <w:rFonts w:ascii="Arial" w:hAnsi="Arial" w:cs="Arial"/>
          <w:sz w:val="24"/>
          <w:szCs w:val="24"/>
        </w:rPr>
        <w:t>t</w:t>
      </w:r>
      <w:r w:rsidRPr="00E4786A">
        <w:rPr>
          <w:rFonts w:ascii="Arial" w:hAnsi="Arial" w:cs="Arial"/>
          <w:sz w:val="24"/>
          <w:szCs w:val="24"/>
        </w:rPr>
        <w:t xml:space="preserve"> </w:t>
      </w:r>
      <w:r w:rsidR="00CA5545" w:rsidRPr="00E4786A">
        <w:rPr>
          <w:rFonts w:ascii="Arial" w:hAnsi="Arial" w:cs="Arial"/>
          <w:sz w:val="24"/>
          <w:szCs w:val="24"/>
        </w:rPr>
        <w:t>lub</w:t>
      </w:r>
      <w:r w:rsidRPr="00E4786A">
        <w:rPr>
          <w:rFonts w:ascii="Arial" w:hAnsi="Arial" w:cs="Arial"/>
          <w:sz w:val="24"/>
          <w:szCs w:val="24"/>
        </w:rPr>
        <w:t xml:space="preserve"> renci</w:t>
      </w:r>
      <w:r w:rsidR="006C02DC" w:rsidRPr="00E4786A">
        <w:rPr>
          <w:rFonts w:ascii="Arial" w:hAnsi="Arial" w:cs="Arial"/>
          <w:sz w:val="24"/>
          <w:szCs w:val="24"/>
        </w:rPr>
        <w:t xml:space="preserve">sta (były pracownik </w:t>
      </w:r>
      <w:r w:rsidR="005A1432" w:rsidRPr="00E4786A">
        <w:rPr>
          <w:rFonts w:ascii="Arial" w:hAnsi="Arial" w:cs="Arial"/>
          <w:sz w:val="24"/>
          <w:szCs w:val="24"/>
        </w:rPr>
        <w:t>pracodawc</w:t>
      </w:r>
      <w:r w:rsidR="006C02DC" w:rsidRPr="00E4786A">
        <w:rPr>
          <w:rFonts w:ascii="Arial" w:hAnsi="Arial" w:cs="Arial"/>
          <w:sz w:val="24"/>
          <w:szCs w:val="24"/>
        </w:rPr>
        <w:t>y</w:t>
      </w:r>
      <w:r w:rsidR="00CA5545" w:rsidRPr="00E4786A">
        <w:rPr>
          <w:rFonts w:ascii="Arial" w:hAnsi="Arial" w:cs="Arial"/>
          <w:sz w:val="24"/>
          <w:szCs w:val="24"/>
        </w:rPr>
        <w:t>).</w:t>
      </w:r>
      <w:r w:rsidR="006C02DC" w:rsidRPr="00E4786A">
        <w:rPr>
          <w:rFonts w:ascii="Arial" w:hAnsi="Arial" w:cs="Arial"/>
          <w:sz w:val="24"/>
          <w:szCs w:val="24"/>
        </w:rPr>
        <w:t xml:space="preserve"> </w:t>
      </w:r>
    </w:p>
    <w:p w14:paraId="09FFC39D" w14:textId="7404A5AC" w:rsidR="00225CA0" w:rsidRPr="00E4786A" w:rsidRDefault="00413667" w:rsidP="00E4786A">
      <w:pPr>
        <w:spacing w:line="276" w:lineRule="auto"/>
        <w:rPr>
          <w:rFonts w:ascii="Arial" w:hAnsi="Arial" w:cs="Arial"/>
          <w:sz w:val="24"/>
          <w:szCs w:val="24"/>
        </w:rPr>
      </w:pPr>
      <w:r w:rsidRPr="00E4786A">
        <w:rPr>
          <w:rFonts w:ascii="Arial" w:hAnsi="Arial" w:cs="Arial"/>
          <w:sz w:val="24"/>
          <w:szCs w:val="24"/>
        </w:rPr>
        <w:t>2.</w:t>
      </w:r>
      <w:r w:rsidR="00225CA0" w:rsidRPr="00E4786A">
        <w:rPr>
          <w:rFonts w:ascii="Arial" w:hAnsi="Arial" w:cs="Arial"/>
          <w:sz w:val="24"/>
          <w:szCs w:val="24"/>
        </w:rPr>
        <w:t xml:space="preserve"> Prz</w:t>
      </w:r>
      <w:r w:rsidR="00A266AC" w:rsidRPr="00E4786A">
        <w:rPr>
          <w:rFonts w:ascii="Arial" w:hAnsi="Arial" w:cs="Arial"/>
          <w:sz w:val="24"/>
          <w:szCs w:val="24"/>
        </w:rPr>
        <w:t xml:space="preserve">yjęcie w </w:t>
      </w:r>
      <w:r w:rsidR="00225CA0" w:rsidRPr="00E4786A">
        <w:rPr>
          <w:rFonts w:ascii="Arial" w:hAnsi="Arial" w:cs="Arial"/>
          <w:sz w:val="24"/>
          <w:szCs w:val="24"/>
        </w:rPr>
        <w:t xml:space="preserve">poczet członków </w:t>
      </w:r>
      <w:r w:rsidR="00CA7DDB" w:rsidRPr="00E4786A">
        <w:rPr>
          <w:rFonts w:ascii="Arial" w:hAnsi="Arial" w:cs="Arial"/>
          <w:sz w:val="24"/>
          <w:szCs w:val="24"/>
        </w:rPr>
        <w:t>MKZP</w:t>
      </w:r>
      <w:r w:rsidR="00A266AC" w:rsidRPr="00E4786A">
        <w:rPr>
          <w:rFonts w:ascii="Arial" w:hAnsi="Arial" w:cs="Arial"/>
          <w:sz w:val="24"/>
          <w:szCs w:val="24"/>
        </w:rPr>
        <w:t xml:space="preserve"> następuje</w:t>
      </w:r>
      <w:r w:rsidR="00225CA0" w:rsidRPr="00E4786A">
        <w:rPr>
          <w:rFonts w:ascii="Arial" w:hAnsi="Arial" w:cs="Arial"/>
          <w:sz w:val="24"/>
          <w:szCs w:val="24"/>
        </w:rPr>
        <w:t xml:space="preserve"> na podstawie deklaracji złożonej </w:t>
      </w:r>
      <w:r w:rsidR="00011CEC" w:rsidRPr="00E4786A">
        <w:rPr>
          <w:rFonts w:ascii="Arial" w:hAnsi="Arial" w:cs="Arial"/>
          <w:sz w:val="24"/>
          <w:szCs w:val="24"/>
        </w:rPr>
        <w:br/>
      </w:r>
      <w:r w:rsidR="00225CA0" w:rsidRPr="00E4786A">
        <w:rPr>
          <w:rFonts w:ascii="Arial" w:hAnsi="Arial" w:cs="Arial"/>
          <w:sz w:val="24"/>
          <w:szCs w:val="24"/>
        </w:rPr>
        <w:t>w formie pisemnej</w:t>
      </w:r>
      <w:r w:rsidR="005A1432" w:rsidRPr="00E4786A">
        <w:rPr>
          <w:rFonts w:ascii="Arial" w:hAnsi="Arial" w:cs="Arial"/>
          <w:sz w:val="24"/>
          <w:szCs w:val="24"/>
        </w:rPr>
        <w:t xml:space="preserve"> </w:t>
      </w:r>
      <w:r w:rsidR="005A1432" w:rsidRPr="00E4786A">
        <w:rPr>
          <w:rFonts w:ascii="Arial" w:hAnsi="Arial" w:cs="Arial"/>
          <w:bCs/>
          <w:sz w:val="24"/>
          <w:szCs w:val="24"/>
        </w:rPr>
        <w:t>(</w:t>
      </w:r>
      <w:r w:rsidR="00225CA0" w:rsidRPr="00E4786A">
        <w:rPr>
          <w:rFonts w:ascii="Arial" w:hAnsi="Arial" w:cs="Arial"/>
          <w:bCs/>
          <w:sz w:val="24"/>
          <w:szCs w:val="24"/>
        </w:rPr>
        <w:t xml:space="preserve">Załącznik nr </w:t>
      </w:r>
      <w:r w:rsidR="00617D10" w:rsidRPr="00E4786A">
        <w:rPr>
          <w:rFonts w:ascii="Arial" w:hAnsi="Arial" w:cs="Arial"/>
          <w:bCs/>
          <w:sz w:val="24"/>
          <w:szCs w:val="24"/>
        </w:rPr>
        <w:t>3</w:t>
      </w:r>
      <w:r w:rsidR="00225CA0" w:rsidRPr="00E4786A">
        <w:rPr>
          <w:rFonts w:ascii="Arial" w:hAnsi="Arial" w:cs="Arial"/>
          <w:bCs/>
          <w:sz w:val="24"/>
          <w:szCs w:val="24"/>
        </w:rPr>
        <w:t xml:space="preserve"> </w:t>
      </w:r>
      <w:r w:rsidR="00A266AC" w:rsidRPr="00E4786A">
        <w:rPr>
          <w:rFonts w:ascii="Arial" w:hAnsi="Arial" w:cs="Arial"/>
          <w:bCs/>
          <w:sz w:val="24"/>
          <w:szCs w:val="24"/>
        </w:rPr>
        <w:t xml:space="preserve">– Deklaracja przystąpienia do </w:t>
      </w:r>
      <w:r w:rsidR="00CA7DDB" w:rsidRPr="00E4786A">
        <w:rPr>
          <w:rFonts w:ascii="Arial" w:hAnsi="Arial" w:cs="Arial"/>
          <w:bCs/>
          <w:sz w:val="24"/>
          <w:szCs w:val="24"/>
        </w:rPr>
        <w:t>MKZP</w:t>
      </w:r>
      <w:r w:rsidR="005A1432" w:rsidRPr="00E4786A">
        <w:rPr>
          <w:rFonts w:ascii="Arial" w:hAnsi="Arial" w:cs="Arial"/>
          <w:bCs/>
          <w:sz w:val="24"/>
          <w:szCs w:val="24"/>
        </w:rPr>
        <w:t>)</w:t>
      </w:r>
      <w:r w:rsidR="00225CA0" w:rsidRPr="00E4786A">
        <w:rPr>
          <w:rFonts w:ascii="Arial" w:hAnsi="Arial" w:cs="Arial"/>
          <w:bCs/>
          <w:sz w:val="24"/>
          <w:szCs w:val="24"/>
        </w:rPr>
        <w:t>.</w:t>
      </w:r>
    </w:p>
    <w:p w14:paraId="12515A53" w14:textId="69F58CD3" w:rsidR="00660A60" w:rsidRPr="00E4786A" w:rsidRDefault="004919B0" w:rsidP="00E4786A">
      <w:pPr>
        <w:spacing w:line="276" w:lineRule="auto"/>
        <w:rPr>
          <w:rFonts w:ascii="Arial" w:hAnsi="Arial" w:cs="Arial"/>
          <w:sz w:val="24"/>
          <w:szCs w:val="24"/>
        </w:rPr>
      </w:pPr>
      <w:r w:rsidRPr="00E4786A">
        <w:rPr>
          <w:rFonts w:ascii="Arial" w:hAnsi="Arial" w:cs="Arial"/>
          <w:sz w:val="24"/>
          <w:szCs w:val="24"/>
        </w:rPr>
        <w:t>3</w:t>
      </w:r>
      <w:r w:rsidR="00225CA0" w:rsidRPr="00E4786A">
        <w:rPr>
          <w:rFonts w:ascii="Arial" w:hAnsi="Arial" w:cs="Arial"/>
          <w:sz w:val="24"/>
          <w:szCs w:val="24"/>
        </w:rPr>
        <w:t xml:space="preserve">. Uchwałę o przyjęciu osoby wykonującej pracę zarobkową u danego pracodawcy w poczet członków </w:t>
      </w:r>
      <w:r w:rsidR="00CA7DDB" w:rsidRPr="00E4786A">
        <w:rPr>
          <w:rFonts w:ascii="Arial" w:hAnsi="Arial" w:cs="Arial"/>
          <w:sz w:val="24"/>
          <w:szCs w:val="24"/>
        </w:rPr>
        <w:t>MKZP</w:t>
      </w:r>
      <w:r w:rsidR="00225CA0" w:rsidRPr="00E4786A">
        <w:rPr>
          <w:rFonts w:ascii="Arial" w:hAnsi="Arial" w:cs="Arial"/>
          <w:sz w:val="24"/>
          <w:szCs w:val="24"/>
        </w:rPr>
        <w:t xml:space="preserve"> podejmuje zarząd nie później niż w terminie miesiąca od dnia złożenia deklaracji.</w:t>
      </w:r>
    </w:p>
    <w:p w14:paraId="5F41599F" w14:textId="647E571E" w:rsidR="00FA3290" w:rsidRPr="00E4786A" w:rsidRDefault="005A1432" w:rsidP="00E4786A">
      <w:pPr>
        <w:spacing w:line="276" w:lineRule="auto"/>
        <w:rPr>
          <w:rFonts w:ascii="Arial" w:hAnsi="Arial" w:cs="Arial"/>
          <w:sz w:val="24"/>
          <w:szCs w:val="24"/>
        </w:rPr>
      </w:pPr>
      <w:r w:rsidRPr="00E4786A">
        <w:rPr>
          <w:rFonts w:ascii="Arial" w:hAnsi="Arial" w:cs="Arial"/>
          <w:sz w:val="24"/>
          <w:szCs w:val="24"/>
        </w:rPr>
        <w:t>4</w:t>
      </w:r>
      <w:r w:rsidR="006E5334" w:rsidRPr="00E4786A">
        <w:rPr>
          <w:rFonts w:ascii="Arial" w:hAnsi="Arial" w:cs="Arial"/>
          <w:sz w:val="24"/>
          <w:szCs w:val="24"/>
        </w:rPr>
        <w:t xml:space="preserve">.Członek </w:t>
      </w:r>
      <w:r w:rsidR="00413667" w:rsidRPr="00E4786A">
        <w:rPr>
          <w:rFonts w:ascii="Arial" w:hAnsi="Arial" w:cs="Arial"/>
          <w:sz w:val="24"/>
          <w:szCs w:val="24"/>
        </w:rPr>
        <w:t>M</w:t>
      </w:r>
      <w:r w:rsidR="006E5334" w:rsidRPr="00E4786A">
        <w:rPr>
          <w:rFonts w:ascii="Arial" w:hAnsi="Arial" w:cs="Arial"/>
          <w:sz w:val="24"/>
          <w:szCs w:val="24"/>
        </w:rPr>
        <w:t xml:space="preserve">KZP odpowiada za zobowiązania </w:t>
      </w:r>
      <w:r w:rsidR="00CA7DDB" w:rsidRPr="00E4786A">
        <w:rPr>
          <w:rFonts w:ascii="Arial" w:hAnsi="Arial" w:cs="Arial"/>
          <w:sz w:val="24"/>
          <w:szCs w:val="24"/>
        </w:rPr>
        <w:t>MKZP</w:t>
      </w:r>
      <w:r w:rsidR="006E5334" w:rsidRPr="00E4786A">
        <w:rPr>
          <w:rFonts w:ascii="Arial" w:hAnsi="Arial" w:cs="Arial"/>
          <w:sz w:val="24"/>
          <w:szCs w:val="24"/>
        </w:rPr>
        <w:t xml:space="preserve"> w części odpowiadającej jego wkładowi członkowskiemu.</w:t>
      </w:r>
    </w:p>
    <w:p w14:paraId="142BCA4D" w14:textId="5851197D" w:rsidR="00CA5545" w:rsidRPr="00E4786A" w:rsidRDefault="00CA5545"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9A39E5" w:rsidRPr="00E4786A">
        <w:rPr>
          <w:rFonts w:ascii="Arial" w:hAnsi="Arial" w:cs="Arial"/>
          <w:color w:val="000000" w:themeColor="text1"/>
          <w:sz w:val="24"/>
          <w:szCs w:val="24"/>
        </w:rPr>
        <w:t>10.</w:t>
      </w:r>
    </w:p>
    <w:p w14:paraId="1C743814" w14:textId="7CAC24CE" w:rsidR="000162BE" w:rsidRPr="00E4786A" w:rsidRDefault="00CA5545" w:rsidP="00E4786A">
      <w:pPr>
        <w:pStyle w:val="pktpunkt"/>
        <w:spacing w:line="276" w:lineRule="auto"/>
        <w:rPr>
          <w:rFonts w:ascii="Arial" w:hAnsi="Arial" w:cs="Arial"/>
        </w:rPr>
      </w:pPr>
      <w:r w:rsidRPr="00E4786A">
        <w:rPr>
          <w:rFonts w:ascii="Arial" w:hAnsi="Arial" w:cs="Arial"/>
        </w:rPr>
        <w:t>1</w:t>
      </w:r>
      <w:r w:rsidR="00FA3290" w:rsidRPr="00E4786A">
        <w:rPr>
          <w:rFonts w:ascii="Arial" w:hAnsi="Arial" w:cs="Arial"/>
        </w:rPr>
        <w:t xml:space="preserve">.Członek </w:t>
      </w:r>
      <w:r w:rsidR="00EC5E4A" w:rsidRPr="00E4786A">
        <w:rPr>
          <w:rFonts w:ascii="Arial" w:hAnsi="Arial" w:cs="Arial"/>
        </w:rPr>
        <w:t>MKZP</w:t>
      </w:r>
      <w:r w:rsidR="006E75B8" w:rsidRPr="00E4786A">
        <w:rPr>
          <w:rFonts w:ascii="Arial" w:hAnsi="Arial" w:cs="Arial"/>
        </w:rPr>
        <w:t xml:space="preserve"> jest obowiązany:</w:t>
      </w:r>
    </w:p>
    <w:p w14:paraId="135801C7" w14:textId="0A941374" w:rsidR="000162BE" w:rsidRPr="00E4786A" w:rsidRDefault="00CA5545" w:rsidP="00E4786A">
      <w:pPr>
        <w:pStyle w:val="pktpunkt"/>
        <w:spacing w:line="276" w:lineRule="auto"/>
        <w:rPr>
          <w:rFonts w:ascii="Arial" w:hAnsi="Arial" w:cs="Arial"/>
          <w:color w:val="7030A0"/>
        </w:rPr>
      </w:pPr>
      <w:r w:rsidRPr="00E4786A">
        <w:rPr>
          <w:rFonts w:ascii="Arial" w:hAnsi="Arial" w:cs="Arial"/>
        </w:rPr>
        <w:t xml:space="preserve">1) </w:t>
      </w:r>
      <w:r w:rsidR="005A1432" w:rsidRPr="00E4786A">
        <w:rPr>
          <w:rFonts w:ascii="Arial" w:hAnsi="Arial" w:cs="Arial"/>
        </w:rPr>
        <w:t>w</w:t>
      </w:r>
      <w:r w:rsidR="000162BE" w:rsidRPr="00E4786A">
        <w:rPr>
          <w:rFonts w:ascii="Arial" w:hAnsi="Arial" w:cs="Arial"/>
        </w:rPr>
        <w:t>yrazić zgodę na potrącenie wpisowego z wynagrodzenia lub zasiłku</w:t>
      </w:r>
      <w:r w:rsidR="0054283E" w:rsidRPr="00E4786A">
        <w:rPr>
          <w:rFonts w:ascii="Arial" w:hAnsi="Arial" w:cs="Arial"/>
        </w:rPr>
        <w:t xml:space="preserve"> </w:t>
      </w:r>
      <w:r w:rsidR="005A1432" w:rsidRPr="00E4786A">
        <w:rPr>
          <w:rFonts w:ascii="Arial" w:hAnsi="Arial" w:cs="Arial"/>
        </w:rPr>
        <w:br/>
      </w:r>
      <w:r w:rsidR="0054283E" w:rsidRPr="00E4786A">
        <w:rPr>
          <w:rFonts w:ascii="Arial" w:hAnsi="Arial" w:cs="Arial"/>
        </w:rPr>
        <w:t xml:space="preserve">w wysokości ustalonej przez walne zebranie </w:t>
      </w:r>
      <w:r w:rsidR="0026192C" w:rsidRPr="00E4786A">
        <w:rPr>
          <w:rFonts w:ascii="Arial" w:hAnsi="Arial" w:cs="Arial"/>
        </w:rPr>
        <w:t>delegatów;</w:t>
      </w:r>
    </w:p>
    <w:p w14:paraId="3248E578" w14:textId="7F3EDF4A" w:rsidR="000162BE" w:rsidRPr="00E4786A" w:rsidRDefault="000162BE" w:rsidP="00E4786A">
      <w:pPr>
        <w:pStyle w:val="pktpunkt"/>
        <w:spacing w:line="276" w:lineRule="auto"/>
        <w:rPr>
          <w:rFonts w:ascii="Arial" w:hAnsi="Arial" w:cs="Arial"/>
        </w:rPr>
      </w:pPr>
      <w:r w:rsidRPr="00E4786A">
        <w:rPr>
          <w:rFonts w:ascii="Arial" w:hAnsi="Arial" w:cs="Arial"/>
        </w:rPr>
        <w:t>2</w:t>
      </w:r>
      <w:r w:rsidR="006D2960" w:rsidRPr="00E4786A">
        <w:rPr>
          <w:rFonts w:ascii="Arial" w:hAnsi="Arial" w:cs="Arial"/>
        </w:rPr>
        <w:t>)</w:t>
      </w:r>
      <w:r w:rsidRPr="00E4786A">
        <w:rPr>
          <w:rFonts w:ascii="Arial" w:hAnsi="Arial" w:cs="Arial"/>
        </w:rPr>
        <w:t xml:space="preserve"> wyrazić zgodę na potrącanie wkładów z wynagrodzenia lub zasiłku</w:t>
      </w:r>
      <w:r w:rsidR="0054283E" w:rsidRPr="00E4786A">
        <w:rPr>
          <w:rFonts w:ascii="Arial" w:hAnsi="Arial" w:cs="Arial"/>
        </w:rPr>
        <w:t xml:space="preserve"> </w:t>
      </w:r>
      <w:r w:rsidR="004F34CF" w:rsidRPr="00E4786A">
        <w:rPr>
          <w:rFonts w:ascii="Arial" w:hAnsi="Arial" w:cs="Arial"/>
        </w:rPr>
        <w:br/>
      </w:r>
      <w:r w:rsidR="0054283E" w:rsidRPr="00E4786A">
        <w:rPr>
          <w:rFonts w:ascii="Arial" w:hAnsi="Arial" w:cs="Arial"/>
        </w:rPr>
        <w:t>w wysokości ustalonej przez walne zebranie członków</w:t>
      </w:r>
      <w:r w:rsidR="0092025F" w:rsidRPr="00E4786A">
        <w:rPr>
          <w:rFonts w:ascii="Arial" w:hAnsi="Arial" w:cs="Arial"/>
        </w:rPr>
        <w:t>;</w:t>
      </w:r>
      <w:r w:rsidR="006350A1" w:rsidRPr="00E4786A">
        <w:rPr>
          <w:rFonts w:ascii="Arial" w:hAnsi="Arial" w:cs="Arial"/>
        </w:rPr>
        <w:t xml:space="preserve"> </w:t>
      </w:r>
    </w:p>
    <w:p w14:paraId="31980396" w14:textId="7A0BB7D3" w:rsidR="000162BE" w:rsidRPr="00E4786A" w:rsidRDefault="00E4786A" w:rsidP="00E4786A">
      <w:pPr>
        <w:pStyle w:val="pktpunkt"/>
        <w:spacing w:line="276" w:lineRule="auto"/>
        <w:rPr>
          <w:rFonts w:ascii="Arial" w:hAnsi="Arial" w:cs="Arial"/>
        </w:rPr>
      </w:pPr>
      <w:r>
        <w:rPr>
          <w:rFonts w:ascii="Arial" w:hAnsi="Arial" w:cs="Arial"/>
        </w:rPr>
        <w:t xml:space="preserve">3) </w:t>
      </w:r>
      <w:r w:rsidR="000162BE" w:rsidRPr="00E4786A">
        <w:rPr>
          <w:rFonts w:ascii="Arial" w:hAnsi="Arial" w:cs="Arial"/>
        </w:rPr>
        <w:t xml:space="preserve">przestrzegać postanowień statutu </w:t>
      </w:r>
      <w:r w:rsidR="00EC5E4A" w:rsidRPr="00E4786A">
        <w:rPr>
          <w:rFonts w:ascii="Arial" w:hAnsi="Arial" w:cs="Arial"/>
        </w:rPr>
        <w:t>MKZP</w:t>
      </w:r>
      <w:r w:rsidR="000162BE" w:rsidRPr="00E4786A">
        <w:rPr>
          <w:rFonts w:ascii="Arial" w:hAnsi="Arial" w:cs="Arial"/>
        </w:rPr>
        <w:t xml:space="preserve"> oraz uchwał organów </w:t>
      </w:r>
      <w:r w:rsidR="00EC5E4A" w:rsidRPr="00E4786A">
        <w:rPr>
          <w:rFonts w:ascii="Arial" w:hAnsi="Arial" w:cs="Arial"/>
        </w:rPr>
        <w:t>MKZP</w:t>
      </w:r>
      <w:r w:rsidR="000162BE" w:rsidRPr="00E4786A">
        <w:rPr>
          <w:rFonts w:ascii="Arial" w:hAnsi="Arial" w:cs="Arial"/>
        </w:rPr>
        <w:t>;</w:t>
      </w:r>
    </w:p>
    <w:p w14:paraId="2FCE66E9" w14:textId="5B72C4E8" w:rsidR="000162BE" w:rsidRPr="00E4786A" w:rsidRDefault="000162BE" w:rsidP="00E4786A">
      <w:pPr>
        <w:pStyle w:val="pktpunkt"/>
        <w:spacing w:line="276" w:lineRule="auto"/>
        <w:rPr>
          <w:rFonts w:ascii="Arial" w:hAnsi="Arial" w:cs="Arial"/>
        </w:rPr>
      </w:pPr>
      <w:r w:rsidRPr="00E4786A">
        <w:rPr>
          <w:rFonts w:ascii="Arial" w:hAnsi="Arial" w:cs="Arial"/>
        </w:rPr>
        <w:t xml:space="preserve">4)  wskazać </w:t>
      </w:r>
      <w:r w:rsidR="00295E65" w:rsidRPr="00E4786A">
        <w:rPr>
          <w:rFonts w:ascii="Arial" w:hAnsi="Arial" w:cs="Arial"/>
        </w:rPr>
        <w:t xml:space="preserve">w „ Deklaracji przystąpienia do MKZP” </w:t>
      </w:r>
      <w:r w:rsidRPr="00E4786A">
        <w:rPr>
          <w:rFonts w:ascii="Arial" w:hAnsi="Arial" w:cs="Arial"/>
        </w:rPr>
        <w:t>jedną osobę uprawnioną do otrzymania wkładu członkowskiego w razie swojej śmierci, zwaną dalej „osobą uprawnioną”</w:t>
      </w:r>
      <w:r w:rsidR="00295E65" w:rsidRPr="00E4786A">
        <w:rPr>
          <w:rFonts w:ascii="Arial" w:hAnsi="Arial" w:cs="Arial"/>
        </w:rPr>
        <w:t>.</w:t>
      </w:r>
      <w:r w:rsidRPr="00E4786A">
        <w:rPr>
          <w:rFonts w:ascii="Arial" w:hAnsi="Arial" w:cs="Arial"/>
        </w:rPr>
        <w:t xml:space="preserve"> </w:t>
      </w:r>
    </w:p>
    <w:p w14:paraId="5B3A921E" w14:textId="0CDE94C4" w:rsidR="00832965" w:rsidRPr="00E4786A" w:rsidRDefault="00E4786A" w:rsidP="00E4786A">
      <w:pPr>
        <w:spacing w:line="276" w:lineRule="auto"/>
        <w:rPr>
          <w:rFonts w:ascii="Arial" w:hAnsi="Arial" w:cs="Arial"/>
          <w:bCs/>
          <w:sz w:val="24"/>
          <w:szCs w:val="24"/>
        </w:rPr>
      </w:pPr>
      <w:bookmarkStart w:id="4" w:name="_Hlk53426719"/>
      <w:r>
        <w:rPr>
          <w:rFonts w:ascii="Arial" w:hAnsi="Arial" w:cs="Arial"/>
          <w:sz w:val="24"/>
          <w:szCs w:val="24"/>
        </w:rPr>
        <w:t xml:space="preserve">5) </w:t>
      </w:r>
      <w:r w:rsidR="000162BE" w:rsidRPr="00E4786A">
        <w:rPr>
          <w:rFonts w:ascii="Arial" w:hAnsi="Arial" w:cs="Arial"/>
          <w:sz w:val="24"/>
          <w:szCs w:val="24"/>
        </w:rPr>
        <w:t>aktualizować swoje dane osobowe</w:t>
      </w:r>
      <w:bookmarkEnd w:id="4"/>
      <w:r w:rsidR="00295E65" w:rsidRPr="00E4786A">
        <w:rPr>
          <w:rFonts w:ascii="Arial" w:hAnsi="Arial" w:cs="Arial"/>
          <w:sz w:val="24"/>
          <w:szCs w:val="24"/>
        </w:rPr>
        <w:t xml:space="preserve"> </w:t>
      </w:r>
      <w:r w:rsidR="00832965" w:rsidRPr="00E4786A">
        <w:rPr>
          <w:rFonts w:ascii="Arial" w:hAnsi="Arial" w:cs="Arial"/>
          <w:bCs/>
          <w:sz w:val="24"/>
          <w:szCs w:val="24"/>
        </w:rPr>
        <w:t>(Załącznik nr 4 – Aktualizacja Deklaracji przystąpienia do MKZP).</w:t>
      </w:r>
    </w:p>
    <w:p w14:paraId="17552C11" w14:textId="059B7B83" w:rsidR="000162BE" w:rsidRPr="00E4786A" w:rsidRDefault="000162BE" w:rsidP="00E4786A">
      <w:pPr>
        <w:pStyle w:val="ustustnpkodeksu"/>
        <w:keepNext/>
        <w:spacing w:line="276" w:lineRule="auto"/>
        <w:rPr>
          <w:rFonts w:ascii="Arial" w:hAnsi="Arial" w:cs="Arial"/>
        </w:rPr>
      </w:pPr>
      <w:r w:rsidRPr="00E4786A">
        <w:rPr>
          <w:rFonts w:ascii="Arial" w:hAnsi="Arial" w:cs="Arial"/>
        </w:rPr>
        <w:t xml:space="preserve">2. Członek </w:t>
      </w:r>
      <w:r w:rsidR="00EC5E4A" w:rsidRPr="00E4786A">
        <w:rPr>
          <w:rFonts w:ascii="Arial" w:hAnsi="Arial" w:cs="Arial"/>
        </w:rPr>
        <w:t>MKZP</w:t>
      </w:r>
      <w:r w:rsidRPr="00E4786A">
        <w:rPr>
          <w:rFonts w:ascii="Arial" w:hAnsi="Arial" w:cs="Arial"/>
        </w:rPr>
        <w:t xml:space="preserve"> ma prawo:</w:t>
      </w:r>
    </w:p>
    <w:p w14:paraId="3988404C" w14:textId="7ACDE6D9" w:rsidR="000162BE" w:rsidRPr="00E4786A" w:rsidRDefault="004F34CF" w:rsidP="00E4786A">
      <w:pPr>
        <w:pStyle w:val="pktpunkt"/>
        <w:spacing w:line="276" w:lineRule="auto"/>
        <w:rPr>
          <w:rFonts w:ascii="Arial" w:hAnsi="Arial" w:cs="Arial"/>
        </w:rPr>
      </w:pPr>
      <w:r w:rsidRPr="00E4786A">
        <w:rPr>
          <w:rFonts w:ascii="Arial" w:hAnsi="Arial" w:cs="Arial"/>
        </w:rPr>
        <w:t xml:space="preserve">1) </w:t>
      </w:r>
      <w:r w:rsidR="000162BE" w:rsidRPr="00E4786A">
        <w:rPr>
          <w:rFonts w:ascii="Arial" w:hAnsi="Arial" w:cs="Arial"/>
        </w:rPr>
        <w:t xml:space="preserve">gromadzić wkłady członkowskie w </w:t>
      </w:r>
      <w:r w:rsidR="00EC5E4A" w:rsidRPr="00E4786A">
        <w:rPr>
          <w:rFonts w:ascii="Arial" w:hAnsi="Arial" w:cs="Arial"/>
        </w:rPr>
        <w:t>MKZP</w:t>
      </w:r>
      <w:r w:rsidR="000162BE" w:rsidRPr="00E4786A">
        <w:rPr>
          <w:rFonts w:ascii="Arial" w:hAnsi="Arial" w:cs="Arial"/>
        </w:rPr>
        <w:t xml:space="preserve"> według zasad określonych </w:t>
      </w:r>
      <w:r w:rsidR="006D7120" w:rsidRPr="00E4786A">
        <w:rPr>
          <w:rFonts w:ascii="Arial" w:hAnsi="Arial" w:cs="Arial"/>
        </w:rPr>
        <w:br/>
      </w:r>
      <w:r w:rsidR="000162BE" w:rsidRPr="00E4786A">
        <w:rPr>
          <w:rFonts w:ascii="Arial" w:hAnsi="Arial" w:cs="Arial"/>
        </w:rPr>
        <w:t xml:space="preserve">w statucie </w:t>
      </w:r>
      <w:r w:rsidR="00EC5E4A" w:rsidRPr="00E4786A">
        <w:rPr>
          <w:rFonts w:ascii="Arial" w:hAnsi="Arial" w:cs="Arial"/>
        </w:rPr>
        <w:t>MKZP</w:t>
      </w:r>
      <w:r w:rsidR="000162BE" w:rsidRPr="00E4786A">
        <w:rPr>
          <w:rFonts w:ascii="Arial" w:hAnsi="Arial" w:cs="Arial"/>
        </w:rPr>
        <w:t>;</w:t>
      </w:r>
    </w:p>
    <w:p w14:paraId="3B177F52" w14:textId="1EB8FF8F" w:rsidR="000162BE" w:rsidRPr="00E4786A" w:rsidRDefault="004F34CF" w:rsidP="00E4786A">
      <w:pPr>
        <w:pStyle w:val="pktpunkt"/>
        <w:spacing w:line="276" w:lineRule="auto"/>
        <w:rPr>
          <w:rFonts w:ascii="Arial" w:hAnsi="Arial" w:cs="Arial"/>
          <w:b/>
          <w:bCs/>
        </w:rPr>
      </w:pPr>
      <w:r w:rsidRPr="00E4786A">
        <w:rPr>
          <w:rFonts w:ascii="Arial" w:hAnsi="Arial" w:cs="Arial"/>
        </w:rPr>
        <w:t xml:space="preserve">2) </w:t>
      </w:r>
      <w:r w:rsidR="000162BE" w:rsidRPr="00E4786A">
        <w:rPr>
          <w:rFonts w:ascii="Arial" w:hAnsi="Arial" w:cs="Arial"/>
        </w:rPr>
        <w:t>zaciągać pożyczki</w:t>
      </w:r>
      <w:r w:rsidR="00D143B8" w:rsidRPr="00E4786A">
        <w:rPr>
          <w:rFonts w:ascii="Arial" w:hAnsi="Arial" w:cs="Arial"/>
        </w:rPr>
        <w:t xml:space="preserve"> </w:t>
      </w:r>
      <w:r w:rsidR="00D143B8" w:rsidRPr="00E4786A">
        <w:rPr>
          <w:rFonts w:ascii="Arial" w:hAnsi="Arial" w:cs="Arial"/>
          <w:bCs/>
        </w:rPr>
        <w:t>(Załącznik nr 5 – Wniosek o udzielenie pożyczki);</w:t>
      </w:r>
    </w:p>
    <w:p w14:paraId="0F7C5338" w14:textId="38D70F23" w:rsidR="000162BE" w:rsidRPr="00E4786A" w:rsidRDefault="00E4786A" w:rsidP="00E4786A">
      <w:pPr>
        <w:pStyle w:val="pktpunkt"/>
        <w:spacing w:line="276" w:lineRule="auto"/>
        <w:rPr>
          <w:rFonts w:ascii="Arial" w:hAnsi="Arial" w:cs="Arial"/>
          <w:bCs/>
          <w:iCs/>
        </w:rPr>
      </w:pPr>
      <w:r>
        <w:rPr>
          <w:rFonts w:ascii="Arial" w:hAnsi="Arial" w:cs="Arial"/>
        </w:rPr>
        <w:t xml:space="preserve">3) </w:t>
      </w:r>
      <w:r w:rsidR="000162BE" w:rsidRPr="00E4786A">
        <w:rPr>
          <w:rFonts w:ascii="Arial" w:hAnsi="Arial" w:cs="Arial"/>
          <w:i/>
          <w:iCs/>
        </w:rPr>
        <w:t>w razie wydarzeń losowych ubiegać się o udzielenie zapomóg</w:t>
      </w:r>
      <w:r w:rsidR="000162BE" w:rsidRPr="00E4786A">
        <w:rPr>
          <w:rFonts w:ascii="Arial" w:hAnsi="Arial" w:cs="Arial"/>
          <w:iCs/>
        </w:rPr>
        <w:t>, o ile</w:t>
      </w:r>
      <w:r w:rsidR="000162BE" w:rsidRPr="00E4786A">
        <w:rPr>
          <w:rFonts w:ascii="Arial" w:hAnsi="Arial" w:cs="Arial"/>
          <w:i/>
          <w:iCs/>
        </w:rPr>
        <w:t xml:space="preserve"> </w:t>
      </w:r>
      <w:r w:rsidR="00EC5E4A" w:rsidRPr="00E4786A">
        <w:rPr>
          <w:rFonts w:ascii="Arial" w:hAnsi="Arial" w:cs="Arial"/>
        </w:rPr>
        <w:t>MKZP</w:t>
      </w:r>
      <w:r w:rsidR="000162BE" w:rsidRPr="00E4786A">
        <w:rPr>
          <w:rFonts w:ascii="Arial" w:hAnsi="Arial" w:cs="Arial"/>
          <w:i/>
          <w:iCs/>
        </w:rPr>
        <w:t xml:space="preserve"> posiada środki na ich udzielenie</w:t>
      </w:r>
      <w:r w:rsidR="00D143B8" w:rsidRPr="00E4786A">
        <w:rPr>
          <w:rFonts w:ascii="Arial" w:hAnsi="Arial" w:cs="Arial"/>
          <w:i/>
          <w:iCs/>
        </w:rPr>
        <w:t xml:space="preserve"> </w:t>
      </w:r>
      <w:r w:rsidR="00D143B8" w:rsidRPr="00E4786A">
        <w:rPr>
          <w:rFonts w:ascii="Arial" w:hAnsi="Arial" w:cs="Arial"/>
          <w:bCs/>
          <w:iCs/>
        </w:rPr>
        <w:t>(Załącznik nr 6 – Wniosek o udzielenie zapomogi);</w:t>
      </w:r>
    </w:p>
    <w:p w14:paraId="2F914A6F" w14:textId="270C3E8E" w:rsidR="000162BE" w:rsidRPr="00E4786A" w:rsidRDefault="00E4786A" w:rsidP="00E4786A">
      <w:pPr>
        <w:pStyle w:val="pktpunkt"/>
        <w:spacing w:line="276" w:lineRule="auto"/>
        <w:rPr>
          <w:rFonts w:ascii="Arial" w:hAnsi="Arial" w:cs="Arial"/>
        </w:rPr>
      </w:pPr>
      <w:r>
        <w:rPr>
          <w:rFonts w:ascii="Arial" w:hAnsi="Arial" w:cs="Arial"/>
        </w:rPr>
        <w:lastRenderedPageBreak/>
        <w:t xml:space="preserve">4) </w:t>
      </w:r>
      <w:r w:rsidR="000162BE" w:rsidRPr="00E4786A">
        <w:rPr>
          <w:rFonts w:ascii="Arial" w:hAnsi="Arial" w:cs="Arial"/>
        </w:rPr>
        <w:t>brać udział w obradach walnego zebrania członków;</w:t>
      </w:r>
    </w:p>
    <w:p w14:paraId="73E15BEA" w14:textId="00CF6893" w:rsidR="000162BE" w:rsidRPr="00E4786A" w:rsidRDefault="000162BE" w:rsidP="00E4786A">
      <w:pPr>
        <w:pStyle w:val="pktpunkt"/>
        <w:spacing w:line="276" w:lineRule="auto"/>
        <w:rPr>
          <w:rFonts w:ascii="Arial" w:hAnsi="Arial" w:cs="Arial"/>
        </w:rPr>
      </w:pPr>
      <w:r w:rsidRPr="00E4786A">
        <w:rPr>
          <w:rFonts w:ascii="Arial" w:hAnsi="Arial" w:cs="Arial"/>
        </w:rPr>
        <w:t>5) wybierać i być wybieranym do zarządu lub komisji rewizyjnej;</w:t>
      </w:r>
    </w:p>
    <w:p w14:paraId="279006D0" w14:textId="5571E3BA" w:rsidR="000162BE" w:rsidRPr="00E4786A" w:rsidRDefault="000162BE" w:rsidP="00E4786A">
      <w:pPr>
        <w:pStyle w:val="pktpunkt"/>
        <w:spacing w:line="276" w:lineRule="auto"/>
        <w:rPr>
          <w:rFonts w:ascii="Arial" w:hAnsi="Arial" w:cs="Arial"/>
        </w:rPr>
      </w:pPr>
      <w:r w:rsidRPr="00E4786A">
        <w:rPr>
          <w:rFonts w:ascii="Arial" w:hAnsi="Arial" w:cs="Arial"/>
        </w:rPr>
        <w:t>6)</w:t>
      </w:r>
      <w:bookmarkStart w:id="5" w:name="_Hlk53141378"/>
      <w:r w:rsidR="00E4786A">
        <w:rPr>
          <w:rFonts w:ascii="Arial" w:hAnsi="Arial" w:cs="Arial"/>
        </w:rPr>
        <w:t xml:space="preserve"> </w:t>
      </w:r>
      <w:r w:rsidRPr="00E4786A">
        <w:rPr>
          <w:rFonts w:ascii="Arial" w:hAnsi="Arial" w:cs="Arial"/>
        </w:rPr>
        <w:t>zapoznawać się z treścią aktualnego statutu KZP</w:t>
      </w:r>
      <w:r w:rsidR="00E268FE" w:rsidRPr="00E4786A">
        <w:rPr>
          <w:rFonts w:ascii="Arial" w:hAnsi="Arial" w:cs="Arial"/>
        </w:rPr>
        <w:t xml:space="preserve">, który dostępny jest </w:t>
      </w:r>
      <w:r w:rsidR="006D7120" w:rsidRPr="00E4786A">
        <w:rPr>
          <w:rFonts w:ascii="Arial" w:hAnsi="Arial" w:cs="Arial"/>
        </w:rPr>
        <w:br/>
      </w:r>
      <w:r w:rsidR="00E268FE" w:rsidRPr="00E4786A">
        <w:rPr>
          <w:rFonts w:ascii="Arial" w:hAnsi="Arial" w:cs="Arial"/>
        </w:rPr>
        <w:t xml:space="preserve">w siedzibie </w:t>
      </w:r>
      <w:r w:rsidR="00EC5E4A" w:rsidRPr="00E4786A">
        <w:rPr>
          <w:rFonts w:ascii="Arial" w:hAnsi="Arial" w:cs="Arial"/>
        </w:rPr>
        <w:t xml:space="preserve">MKZP </w:t>
      </w:r>
      <w:r w:rsidR="00E268FE" w:rsidRPr="00E4786A">
        <w:rPr>
          <w:rFonts w:ascii="Arial" w:hAnsi="Arial" w:cs="Arial"/>
          <w:i/>
          <w:iCs/>
        </w:rPr>
        <w:t xml:space="preserve">oraz </w:t>
      </w:r>
      <w:r w:rsidR="00754A7D" w:rsidRPr="00E4786A">
        <w:rPr>
          <w:rFonts w:ascii="Arial" w:hAnsi="Arial" w:cs="Arial"/>
          <w:i/>
          <w:iCs/>
        </w:rPr>
        <w:t xml:space="preserve">u pracodawców </w:t>
      </w:r>
      <w:r w:rsidR="00754A7D" w:rsidRPr="00E4786A">
        <w:rPr>
          <w:rFonts w:ascii="Arial" w:hAnsi="Arial" w:cs="Arial"/>
        </w:rPr>
        <w:t>(</w:t>
      </w:r>
      <w:r w:rsidR="004F34CF" w:rsidRPr="00E4786A">
        <w:rPr>
          <w:rFonts w:ascii="Arial" w:hAnsi="Arial" w:cs="Arial"/>
        </w:rPr>
        <w:t>za zgodą</w:t>
      </w:r>
      <w:r w:rsidR="00D06922" w:rsidRPr="00E4786A">
        <w:rPr>
          <w:rFonts w:ascii="Arial" w:hAnsi="Arial" w:cs="Arial"/>
        </w:rPr>
        <w:t xml:space="preserve"> pisemną</w:t>
      </w:r>
      <w:r w:rsidR="004F34CF" w:rsidRPr="00E4786A">
        <w:rPr>
          <w:rFonts w:ascii="Arial" w:hAnsi="Arial" w:cs="Arial"/>
        </w:rPr>
        <w:t xml:space="preserve"> pracodawców umieszczonych </w:t>
      </w:r>
      <w:r w:rsidR="00E268FE" w:rsidRPr="00E4786A">
        <w:rPr>
          <w:rFonts w:ascii="Arial" w:hAnsi="Arial" w:cs="Arial"/>
        </w:rPr>
        <w:t>na storn</w:t>
      </w:r>
      <w:r w:rsidR="00754A7D" w:rsidRPr="00E4786A">
        <w:rPr>
          <w:rFonts w:ascii="Arial" w:hAnsi="Arial" w:cs="Arial"/>
        </w:rPr>
        <w:t xml:space="preserve">ach </w:t>
      </w:r>
      <w:r w:rsidR="00E268FE" w:rsidRPr="00E4786A">
        <w:rPr>
          <w:rFonts w:ascii="Arial" w:hAnsi="Arial" w:cs="Arial"/>
        </w:rPr>
        <w:t>internetow</w:t>
      </w:r>
      <w:r w:rsidR="00754A7D" w:rsidRPr="00E4786A">
        <w:rPr>
          <w:rFonts w:ascii="Arial" w:hAnsi="Arial" w:cs="Arial"/>
        </w:rPr>
        <w:t xml:space="preserve">ych </w:t>
      </w:r>
      <w:r w:rsidR="00E268FE" w:rsidRPr="00E4786A">
        <w:rPr>
          <w:rFonts w:ascii="Arial" w:hAnsi="Arial" w:cs="Arial"/>
        </w:rPr>
        <w:t>pracodawców</w:t>
      </w:r>
      <w:r w:rsidR="00754A7D" w:rsidRPr="00E4786A">
        <w:rPr>
          <w:rFonts w:ascii="Arial" w:hAnsi="Arial" w:cs="Arial"/>
        </w:rPr>
        <w:t>)</w:t>
      </w:r>
      <w:r w:rsidRPr="00E4786A">
        <w:rPr>
          <w:rFonts w:ascii="Arial" w:hAnsi="Arial" w:cs="Arial"/>
        </w:rPr>
        <w:t>;</w:t>
      </w:r>
      <w:bookmarkEnd w:id="5"/>
    </w:p>
    <w:p w14:paraId="5B621521" w14:textId="78917179" w:rsidR="000162BE" w:rsidRPr="00E4786A" w:rsidRDefault="00E4786A" w:rsidP="00E4786A">
      <w:pPr>
        <w:pStyle w:val="pktpunkt"/>
        <w:spacing w:line="276" w:lineRule="auto"/>
        <w:rPr>
          <w:rFonts w:ascii="Arial" w:hAnsi="Arial" w:cs="Arial"/>
        </w:rPr>
      </w:pPr>
      <w:r>
        <w:rPr>
          <w:rFonts w:ascii="Arial" w:hAnsi="Arial" w:cs="Arial"/>
        </w:rPr>
        <w:t xml:space="preserve">7) </w:t>
      </w:r>
      <w:r w:rsidR="000162BE" w:rsidRPr="00E4786A">
        <w:rPr>
          <w:rFonts w:ascii="Arial" w:hAnsi="Arial" w:cs="Arial"/>
        </w:rPr>
        <w:t>zaznajamiać się z uchwałami organów KZP, protokołami z posiedzeń organów KZP, protokołami z kontroli przeprowadzanych przez komisję rewizyjną oraz sprawozdaniami finansowymi, o których mowa w art. 45 ust. 1 ustawy z dnia 29 września 1994 r. o rachunkowości</w:t>
      </w:r>
      <w:r w:rsidR="00F4637A" w:rsidRPr="00E4786A">
        <w:rPr>
          <w:rFonts w:ascii="Arial" w:hAnsi="Arial" w:cs="Arial"/>
        </w:rPr>
        <w:t xml:space="preserve"> dostępnymi w siedzibie </w:t>
      </w:r>
      <w:r w:rsidR="00EC5E4A" w:rsidRPr="00E4786A">
        <w:rPr>
          <w:rFonts w:ascii="Arial" w:hAnsi="Arial" w:cs="Arial"/>
        </w:rPr>
        <w:t>MKZP.</w:t>
      </w:r>
    </w:p>
    <w:p w14:paraId="5CD17C56" w14:textId="3B2F6DDA" w:rsidR="000162BE" w:rsidRPr="00E4786A" w:rsidRDefault="000162BE" w:rsidP="00E4786A">
      <w:pPr>
        <w:pStyle w:val="ustustnpkodeksu"/>
        <w:keepNext/>
        <w:spacing w:line="276" w:lineRule="auto"/>
        <w:rPr>
          <w:rFonts w:ascii="Arial" w:hAnsi="Arial" w:cs="Arial"/>
        </w:rPr>
      </w:pPr>
      <w:r w:rsidRPr="00E4786A">
        <w:rPr>
          <w:rFonts w:ascii="Arial" w:hAnsi="Arial" w:cs="Arial"/>
        </w:rPr>
        <w:t xml:space="preserve">3. Członek </w:t>
      </w:r>
      <w:r w:rsidR="00684686" w:rsidRPr="00E4786A">
        <w:rPr>
          <w:rFonts w:ascii="Arial" w:hAnsi="Arial" w:cs="Arial"/>
        </w:rPr>
        <w:t>M</w:t>
      </w:r>
      <w:r w:rsidRPr="00E4786A">
        <w:rPr>
          <w:rFonts w:ascii="Arial" w:hAnsi="Arial" w:cs="Arial"/>
        </w:rPr>
        <w:t>KZP nabywa:</w:t>
      </w:r>
    </w:p>
    <w:p w14:paraId="6B9BD7EA" w14:textId="20FA5987" w:rsidR="000162BE" w:rsidRPr="00E4786A" w:rsidRDefault="004F34CF" w:rsidP="00E4786A">
      <w:pPr>
        <w:pStyle w:val="pktpunkt"/>
        <w:spacing w:line="276" w:lineRule="auto"/>
        <w:rPr>
          <w:rFonts w:ascii="Arial" w:hAnsi="Arial" w:cs="Arial"/>
        </w:rPr>
      </w:pPr>
      <w:r w:rsidRPr="00E4786A">
        <w:rPr>
          <w:rFonts w:ascii="Arial" w:hAnsi="Arial" w:cs="Arial"/>
        </w:rPr>
        <w:t>1) </w:t>
      </w:r>
      <w:r w:rsidR="000162BE" w:rsidRPr="00E4786A">
        <w:rPr>
          <w:rFonts w:ascii="Arial" w:hAnsi="Arial" w:cs="Arial"/>
        </w:rPr>
        <w:t>uprawnienia określone w ust. 2 pkt 1 i 4-7 – po wpłaceniu wpisowego;</w:t>
      </w:r>
    </w:p>
    <w:p w14:paraId="3404EF81" w14:textId="7F6DC444" w:rsidR="00D143B8" w:rsidRPr="00E4786A" w:rsidRDefault="004F34CF" w:rsidP="00E4786A">
      <w:pPr>
        <w:pStyle w:val="pktpunkt"/>
        <w:spacing w:line="276" w:lineRule="auto"/>
        <w:rPr>
          <w:rFonts w:ascii="Arial" w:hAnsi="Arial" w:cs="Arial"/>
        </w:rPr>
      </w:pPr>
      <w:r w:rsidRPr="00E4786A">
        <w:rPr>
          <w:rFonts w:ascii="Arial" w:hAnsi="Arial" w:cs="Arial"/>
        </w:rPr>
        <w:t>2) </w:t>
      </w:r>
      <w:r w:rsidR="000162BE" w:rsidRPr="00E4786A">
        <w:rPr>
          <w:rFonts w:ascii="Arial" w:hAnsi="Arial" w:cs="Arial"/>
        </w:rPr>
        <w:t>uprawnienia określone w ust. 2 pkt 2 i 3 – po wpłaceniu wpisowego i dwóch kolejnych miesięcznych wkładów członkowskich.</w:t>
      </w:r>
    </w:p>
    <w:p w14:paraId="6D2CE042" w14:textId="2E09D340" w:rsidR="004F34CF" w:rsidRPr="00E4786A" w:rsidRDefault="004F34CF"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9A39E5" w:rsidRPr="00E4786A">
        <w:rPr>
          <w:rFonts w:ascii="Arial" w:hAnsi="Arial" w:cs="Arial"/>
          <w:color w:val="000000" w:themeColor="text1"/>
          <w:sz w:val="24"/>
          <w:szCs w:val="24"/>
        </w:rPr>
        <w:t>11</w:t>
      </w:r>
      <w:r w:rsidRPr="00E4786A">
        <w:rPr>
          <w:rFonts w:ascii="Arial" w:hAnsi="Arial" w:cs="Arial"/>
          <w:color w:val="000000" w:themeColor="text1"/>
          <w:sz w:val="24"/>
          <w:szCs w:val="24"/>
        </w:rPr>
        <w:t>.</w:t>
      </w:r>
    </w:p>
    <w:p w14:paraId="10BAD5B7" w14:textId="1E5F4349" w:rsidR="000162BE" w:rsidRPr="00E4786A" w:rsidRDefault="004F34CF" w:rsidP="00E4786A">
      <w:pPr>
        <w:pStyle w:val="artartustawynprozporzdzenia"/>
        <w:keepNext/>
        <w:spacing w:line="276" w:lineRule="auto"/>
        <w:rPr>
          <w:rFonts w:ascii="Arial" w:hAnsi="Arial" w:cs="Arial"/>
        </w:rPr>
      </w:pPr>
      <w:r w:rsidRPr="00E4786A">
        <w:rPr>
          <w:rStyle w:val="ppogrubienie"/>
          <w:rFonts w:ascii="Arial" w:hAnsi="Arial" w:cs="Arial"/>
        </w:rPr>
        <w:t>1</w:t>
      </w:r>
      <w:r w:rsidR="00210D14" w:rsidRPr="00E4786A">
        <w:rPr>
          <w:rStyle w:val="ppogrubienie"/>
          <w:rFonts w:ascii="Arial" w:hAnsi="Arial" w:cs="Arial"/>
        </w:rPr>
        <w:t xml:space="preserve">. </w:t>
      </w:r>
      <w:r w:rsidR="000162BE" w:rsidRPr="00E4786A">
        <w:rPr>
          <w:rFonts w:ascii="Arial" w:hAnsi="Arial" w:cs="Arial"/>
        </w:rPr>
        <w:t xml:space="preserve">Skreślenie </w:t>
      </w:r>
      <w:r w:rsidR="0070585A" w:rsidRPr="00E4786A">
        <w:rPr>
          <w:rFonts w:ascii="Arial" w:hAnsi="Arial" w:cs="Arial"/>
        </w:rPr>
        <w:t xml:space="preserve">członka </w:t>
      </w:r>
      <w:r w:rsidR="000162BE" w:rsidRPr="00E4786A">
        <w:rPr>
          <w:rFonts w:ascii="Arial" w:hAnsi="Arial" w:cs="Arial"/>
        </w:rPr>
        <w:t xml:space="preserve">z listy członków </w:t>
      </w:r>
      <w:r w:rsidR="00EC5E4A" w:rsidRPr="00E4786A">
        <w:rPr>
          <w:rFonts w:ascii="Arial" w:hAnsi="Arial" w:cs="Arial"/>
        </w:rPr>
        <w:t>MKZP</w:t>
      </w:r>
      <w:r w:rsidR="000162BE" w:rsidRPr="00E4786A">
        <w:rPr>
          <w:rFonts w:ascii="Arial" w:hAnsi="Arial" w:cs="Arial"/>
        </w:rPr>
        <w:t xml:space="preserve"> następuje na skutek uchwały zarządu podjętej:</w:t>
      </w:r>
    </w:p>
    <w:p w14:paraId="6AA59928" w14:textId="377CADCC" w:rsidR="000162BE" w:rsidRPr="00E4786A" w:rsidRDefault="000162BE" w:rsidP="00E4786A">
      <w:pPr>
        <w:pStyle w:val="pktpunkt"/>
        <w:spacing w:line="276" w:lineRule="auto"/>
        <w:rPr>
          <w:rFonts w:ascii="Arial" w:hAnsi="Arial" w:cs="Arial"/>
          <w:bCs/>
        </w:rPr>
      </w:pPr>
      <w:r w:rsidRPr="00E4786A">
        <w:rPr>
          <w:rFonts w:ascii="Arial" w:hAnsi="Arial" w:cs="Arial"/>
        </w:rPr>
        <w:t xml:space="preserve">1)  na wniosek członka </w:t>
      </w:r>
      <w:r w:rsidR="00EC5E4A" w:rsidRPr="00E4786A">
        <w:rPr>
          <w:rFonts w:ascii="Arial" w:hAnsi="Arial" w:cs="Arial"/>
        </w:rPr>
        <w:t>MKZP</w:t>
      </w:r>
      <w:r w:rsidRPr="00E4786A">
        <w:rPr>
          <w:rFonts w:ascii="Arial" w:hAnsi="Arial" w:cs="Arial"/>
        </w:rPr>
        <w:t xml:space="preserve">, którego wniosek ten dotyczy, złożony w formie pisemnej, dokumentowej </w:t>
      </w:r>
      <w:r w:rsidR="00D06922" w:rsidRPr="00E4786A">
        <w:rPr>
          <w:rFonts w:ascii="Arial" w:hAnsi="Arial" w:cs="Arial"/>
          <w:bCs/>
        </w:rPr>
        <w:t xml:space="preserve">(Załącznik </w:t>
      </w:r>
      <w:r w:rsidR="00084097" w:rsidRPr="00E4786A">
        <w:rPr>
          <w:rFonts w:ascii="Arial" w:hAnsi="Arial" w:cs="Arial"/>
          <w:bCs/>
        </w:rPr>
        <w:t xml:space="preserve">nr </w:t>
      </w:r>
      <w:r w:rsidR="00D143B8" w:rsidRPr="00E4786A">
        <w:rPr>
          <w:rFonts w:ascii="Arial" w:hAnsi="Arial" w:cs="Arial"/>
          <w:bCs/>
        </w:rPr>
        <w:t>7 – Wniosek o skreślenie z listy członków i zwrot wkładów</w:t>
      </w:r>
      <w:r w:rsidR="0070585A" w:rsidRPr="00E4786A">
        <w:rPr>
          <w:rFonts w:ascii="Arial" w:hAnsi="Arial" w:cs="Arial"/>
          <w:bCs/>
        </w:rPr>
        <w:t>)</w:t>
      </w:r>
    </w:p>
    <w:p w14:paraId="6DF17EE7" w14:textId="7577EB26" w:rsidR="000162BE" w:rsidRPr="00E4786A" w:rsidRDefault="00E4786A" w:rsidP="00E4786A">
      <w:pPr>
        <w:pStyle w:val="pktpunkt"/>
        <w:spacing w:line="276" w:lineRule="auto"/>
        <w:rPr>
          <w:rFonts w:ascii="Arial" w:hAnsi="Arial" w:cs="Arial"/>
        </w:rPr>
      </w:pPr>
      <w:r>
        <w:rPr>
          <w:rFonts w:ascii="Arial" w:hAnsi="Arial" w:cs="Arial"/>
        </w:rPr>
        <w:t xml:space="preserve">2) </w:t>
      </w:r>
      <w:r w:rsidR="000162BE" w:rsidRPr="00E4786A">
        <w:rPr>
          <w:rFonts w:ascii="Arial" w:hAnsi="Arial" w:cs="Arial"/>
        </w:rPr>
        <w:t xml:space="preserve">w razie ustania stosunku prawnego między członkiem </w:t>
      </w:r>
      <w:r w:rsidR="00EC5E4A" w:rsidRPr="00E4786A">
        <w:rPr>
          <w:rFonts w:ascii="Arial" w:hAnsi="Arial" w:cs="Arial"/>
        </w:rPr>
        <w:t xml:space="preserve">MKZP </w:t>
      </w:r>
      <w:r w:rsidR="004F34CF" w:rsidRPr="00E4786A">
        <w:rPr>
          <w:rFonts w:ascii="Arial" w:hAnsi="Arial" w:cs="Arial"/>
        </w:rPr>
        <w:br/>
      </w:r>
      <w:r w:rsidR="000162BE" w:rsidRPr="00E4786A">
        <w:rPr>
          <w:rFonts w:ascii="Arial" w:hAnsi="Arial" w:cs="Arial"/>
        </w:rPr>
        <w:t>a pracodawcą, z wyjątkiem przejścia na emeryturę lub rentę;</w:t>
      </w:r>
    </w:p>
    <w:p w14:paraId="649E48EB" w14:textId="40C23331" w:rsidR="000162BE" w:rsidRPr="00E4786A" w:rsidRDefault="00E4786A" w:rsidP="00E4786A">
      <w:pPr>
        <w:pStyle w:val="pktpunkt"/>
        <w:spacing w:line="276" w:lineRule="auto"/>
        <w:rPr>
          <w:rFonts w:ascii="Arial" w:hAnsi="Arial" w:cs="Arial"/>
        </w:rPr>
      </w:pPr>
      <w:r>
        <w:rPr>
          <w:rFonts w:ascii="Arial" w:hAnsi="Arial" w:cs="Arial"/>
        </w:rPr>
        <w:t xml:space="preserve">3) </w:t>
      </w:r>
      <w:r w:rsidR="000162BE" w:rsidRPr="00E4786A">
        <w:rPr>
          <w:rFonts w:ascii="Arial" w:hAnsi="Arial" w:cs="Arial"/>
        </w:rPr>
        <w:t xml:space="preserve">w razie śmierci członka </w:t>
      </w:r>
      <w:r w:rsidR="00EC5E4A" w:rsidRPr="00E4786A">
        <w:rPr>
          <w:rFonts w:ascii="Arial" w:hAnsi="Arial" w:cs="Arial"/>
        </w:rPr>
        <w:t>MKZP</w:t>
      </w:r>
      <w:r w:rsidR="000162BE" w:rsidRPr="00E4786A">
        <w:rPr>
          <w:rFonts w:ascii="Arial" w:hAnsi="Arial" w:cs="Arial"/>
        </w:rPr>
        <w:t>;</w:t>
      </w:r>
    </w:p>
    <w:p w14:paraId="3664E5E7" w14:textId="354630CD" w:rsidR="000162BE" w:rsidRPr="00E4786A" w:rsidRDefault="000056D2" w:rsidP="00E4786A">
      <w:pPr>
        <w:pStyle w:val="ustustnpkodeksu"/>
        <w:spacing w:line="276" w:lineRule="auto"/>
        <w:rPr>
          <w:rFonts w:ascii="Arial" w:hAnsi="Arial" w:cs="Arial"/>
        </w:rPr>
      </w:pPr>
      <w:r w:rsidRPr="00E4786A">
        <w:rPr>
          <w:rFonts w:ascii="Arial" w:hAnsi="Arial" w:cs="Arial"/>
        </w:rPr>
        <w:t>4)</w:t>
      </w:r>
      <w:r w:rsidR="000162BE" w:rsidRPr="00E4786A">
        <w:rPr>
          <w:rFonts w:ascii="Arial" w:hAnsi="Arial" w:cs="Arial"/>
        </w:rPr>
        <w:t xml:space="preserve"> </w:t>
      </w:r>
      <w:r w:rsidRPr="00E4786A">
        <w:rPr>
          <w:rFonts w:ascii="Arial" w:hAnsi="Arial" w:cs="Arial"/>
        </w:rPr>
        <w:t>w wyniku</w:t>
      </w:r>
      <w:r w:rsidR="000162BE" w:rsidRPr="00E4786A">
        <w:rPr>
          <w:rFonts w:ascii="Arial" w:hAnsi="Arial" w:cs="Arial"/>
        </w:rPr>
        <w:t xml:space="preserve"> niedopełnienia przez członka </w:t>
      </w:r>
      <w:r w:rsidR="00EC5E4A" w:rsidRPr="00E4786A">
        <w:rPr>
          <w:rFonts w:ascii="Arial" w:hAnsi="Arial" w:cs="Arial"/>
        </w:rPr>
        <w:t>MKZP</w:t>
      </w:r>
      <w:r w:rsidR="000162BE" w:rsidRPr="00E4786A">
        <w:rPr>
          <w:rFonts w:ascii="Arial" w:hAnsi="Arial" w:cs="Arial"/>
        </w:rPr>
        <w:t xml:space="preserve"> obowiązku określonego </w:t>
      </w:r>
      <w:r w:rsidRPr="00E4786A">
        <w:rPr>
          <w:rFonts w:ascii="Arial" w:hAnsi="Arial" w:cs="Arial"/>
        </w:rPr>
        <w:br/>
        <w:t>w art. 8 ust.1. pkt 1.</w:t>
      </w:r>
    </w:p>
    <w:p w14:paraId="57D4AE9A" w14:textId="74ECE7CC" w:rsidR="000162BE" w:rsidRPr="00E4786A" w:rsidRDefault="0070585A" w:rsidP="00E4786A">
      <w:pPr>
        <w:spacing w:line="276" w:lineRule="auto"/>
        <w:rPr>
          <w:rFonts w:ascii="Arial" w:hAnsi="Arial" w:cs="Arial"/>
          <w:sz w:val="24"/>
          <w:szCs w:val="24"/>
        </w:rPr>
      </w:pPr>
      <w:r w:rsidRPr="00E4786A">
        <w:rPr>
          <w:rFonts w:ascii="Arial" w:hAnsi="Arial" w:cs="Arial"/>
          <w:sz w:val="24"/>
          <w:szCs w:val="24"/>
        </w:rPr>
        <w:t>2</w:t>
      </w:r>
      <w:r w:rsidR="004F34CF" w:rsidRPr="00E4786A">
        <w:rPr>
          <w:rFonts w:ascii="Arial" w:hAnsi="Arial" w:cs="Arial"/>
          <w:sz w:val="24"/>
          <w:szCs w:val="24"/>
        </w:rPr>
        <w:t xml:space="preserve">. </w:t>
      </w:r>
      <w:r w:rsidR="000162BE" w:rsidRPr="00E4786A">
        <w:rPr>
          <w:rFonts w:ascii="Arial" w:hAnsi="Arial" w:cs="Arial"/>
          <w:sz w:val="24"/>
          <w:szCs w:val="24"/>
        </w:rPr>
        <w:t xml:space="preserve">W przypadkach, o których mowa w </w:t>
      </w:r>
      <w:r w:rsidR="004F34CF" w:rsidRPr="00E4786A">
        <w:rPr>
          <w:rStyle w:val="Pogrubienie"/>
          <w:rFonts w:ascii="Arial" w:hAnsi="Arial" w:cs="Arial"/>
          <w:b w:val="0"/>
          <w:sz w:val="24"/>
          <w:szCs w:val="24"/>
        </w:rPr>
        <w:t xml:space="preserve">§ </w:t>
      </w:r>
      <w:r w:rsidR="00072A46" w:rsidRPr="00E4786A">
        <w:rPr>
          <w:rFonts w:ascii="Arial" w:hAnsi="Arial" w:cs="Arial"/>
          <w:color w:val="000000" w:themeColor="text1"/>
          <w:sz w:val="24"/>
          <w:szCs w:val="24"/>
        </w:rPr>
        <w:t>11</w:t>
      </w:r>
      <w:r w:rsidR="004F34CF" w:rsidRPr="00E4786A">
        <w:rPr>
          <w:rFonts w:ascii="Arial" w:hAnsi="Arial" w:cs="Arial"/>
          <w:color w:val="000000" w:themeColor="text1"/>
          <w:sz w:val="24"/>
          <w:szCs w:val="24"/>
        </w:rPr>
        <w:t xml:space="preserve"> </w:t>
      </w:r>
      <w:r w:rsidR="004F34CF" w:rsidRPr="00E4786A">
        <w:rPr>
          <w:rFonts w:ascii="Arial" w:hAnsi="Arial" w:cs="Arial"/>
          <w:sz w:val="24"/>
          <w:szCs w:val="24"/>
        </w:rPr>
        <w:t xml:space="preserve">ust. 1 pkt 1, </w:t>
      </w:r>
      <w:r w:rsidR="000162BE" w:rsidRPr="00E4786A">
        <w:rPr>
          <w:rFonts w:ascii="Arial" w:hAnsi="Arial" w:cs="Arial"/>
          <w:sz w:val="24"/>
          <w:szCs w:val="24"/>
        </w:rPr>
        <w:t xml:space="preserve">2 i 4 uchwała </w:t>
      </w:r>
      <w:r w:rsidR="00210D14" w:rsidRPr="00E4786A">
        <w:rPr>
          <w:rFonts w:ascii="Arial" w:hAnsi="Arial" w:cs="Arial"/>
          <w:sz w:val="24"/>
          <w:szCs w:val="24"/>
        </w:rPr>
        <w:br/>
      </w:r>
      <w:r w:rsidR="000162BE" w:rsidRPr="00E4786A">
        <w:rPr>
          <w:rFonts w:ascii="Arial" w:hAnsi="Arial" w:cs="Arial"/>
          <w:sz w:val="24"/>
          <w:szCs w:val="24"/>
        </w:rPr>
        <w:t xml:space="preserve">o skreśleniu z listy członków </w:t>
      </w:r>
      <w:r w:rsidR="00EC5E4A" w:rsidRPr="00E4786A">
        <w:rPr>
          <w:rFonts w:ascii="Arial" w:hAnsi="Arial" w:cs="Arial"/>
          <w:sz w:val="24"/>
          <w:szCs w:val="24"/>
        </w:rPr>
        <w:t xml:space="preserve">MKZP </w:t>
      </w:r>
      <w:r w:rsidR="000162BE" w:rsidRPr="00E4786A">
        <w:rPr>
          <w:rFonts w:ascii="Arial" w:hAnsi="Arial" w:cs="Arial"/>
          <w:sz w:val="24"/>
          <w:szCs w:val="24"/>
        </w:rPr>
        <w:t xml:space="preserve">jest doręczana członkowi </w:t>
      </w:r>
      <w:r w:rsidR="00EC5E4A" w:rsidRPr="00E4786A">
        <w:rPr>
          <w:rFonts w:ascii="Arial" w:hAnsi="Arial" w:cs="Arial"/>
          <w:sz w:val="24"/>
          <w:szCs w:val="24"/>
        </w:rPr>
        <w:t>MKZP</w:t>
      </w:r>
      <w:r w:rsidR="000162BE" w:rsidRPr="00E4786A">
        <w:rPr>
          <w:rFonts w:ascii="Arial" w:hAnsi="Arial" w:cs="Arial"/>
          <w:sz w:val="24"/>
          <w:szCs w:val="24"/>
        </w:rPr>
        <w:t xml:space="preserve"> wraz </w:t>
      </w:r>
      <w:r w:rsidR="00210D14" w:rsidRPr="00E4786A">
        <w:rPr>
          <w:rFonts w:ascii="Arial" w:hAnsi="Arial" w:cs="Arial"/>
          <w:sz w:val="24"/>
          <w:szCs w:val="24"/>
        </w:rPr>
        <w:br/>
      </w:r>
      <w:r w:rsidR="000162BE" w:rsidRPr="00E4786A">
        <w:rPr>
          <w:rFonts w:ascii="Arial" w:hAnsi="Arial" w:cs="Arial"/>
          <w:sz w:val="24"/>
          <w:szCs w:val="24"/>
        </w:rPr>
        <w:t>z uzasadnieniem.</w:t>
      </w:r>
    </w:p>
    <w:p w14:paraId="2056ED8D" w14:textId="5836D952" w:rsidR="006D7120" w:rsidRPr="00E4786A" w:rsidRDefault="006D7120" w:rsidP="00E4786A">
      <w:pPr>
        <w:spacing w:line="276" w:lineRule="auto"/>
        <w:rPr>
          <w:rFonts w:ascii="Arial" w:hAnsi="Arial" w:cs="Arial"/>
          <w:color w:val="000000" w:themeColor="text1"/>
          <w:sz w:val="24"/>
          <w:szCs w:val="24"/>
        </w:rPr>
      </w:pPr>
      <w:r w:rsidRPr="00E4786A">
        <w:rPr>
          <w:rStyle w:val="Pogrubienie"/>
          <w:rFonts w:ascii="Arial" w:hAnsi="Arial" w:cs="Arial"/>
          <w:b w:val="0"/>
          <w:sz w:val="24"/>
          <w:szCs w:val="24"/>
        </w:rPr>
        <w:t xml:space="preserve">§ </w:t>
      </w:r>
      <w:r w:rsidR="009A39E5" w:rsidRPr="00E4786A">
        <w:rPr>
          <w:rStyle w:val="Pogrubienie"/>
          <w:rFonts w:ascii="Arial" w:hAnsi="Arial" w:cs="Arial"/>
          <w:b w:val="0"/>
          <w:sz w:val="24"/>
          <w:szCs w:val="24"/>
        </w:rPr>
        <w:t>12.</w:t>
      </w:r>
    </w:p>
    <w:p w14:paraId="0A993766" w14:textId="77777777" w:rsidR="00262580" w:rsidRPr="00E4786A" w:rsidRDefault="00262580" w:rsidP="00E4786A">
      <w:pPr>
        <w:spacing w:line="276" w:lineRule="auto"/>
        <w:rPr>
          <w:rFonts w:ascii="Arial" w:hAnsi="Arial" w:cs="Arial"/>
          <w:sz w:val="24"/>
          <w:szCs w:val="24"/>
        </w:rPr>
      </w:pPr>
      <w:r w:rsidRPr="00E4786A">
        <w:rPr>
          <w:rFonts w:ascii="Arial" w:hAnsi="Arial" w:cs="Arial"/>
          <w:sz w:val="24"/>
          <w:szCs w:val="24"/>
        </w:rPr>
        <w:t xml:space="preserve">1. W razie skreślenia z listy członków MKZP członka posiadającego zadłużenie, zadłużenie podlega potrąceniu z wkładu członkowskiego. </w:t>
      </w:r>
    </w:p>
    <w:p w14:paraId="14F6E9F1" w14:textId="27BF5B68" w:rsidR="00262580" w:rsidRPr="00E4786A" w:rsidRDefault="00262580" w:rsidP="00E4786A">
      <w:pPr>
        <w:spacing w:line="276" w:lineRule="auto"/>
        <w:rPr>
          <w:rFonts w:ascii="Arial" w:hAnsi="Arial" w:cs="Arial"/>
          <w:color w:val="000000" w:themeColor="text1"/>
          <w:sz w:val="24"/>
          <w:szCs w:val="24"/>
        </w:rPr>
      </w:pPr>
      <w:r w:rsidRPr="00E4786A">
        <w:rPr>
          <w:rFonts w:ascii="Arial" w:hAnsi="Arial" w:cs="Arial"/>
          <w:sz w:val="24"/>
          <w:szCs w:val="24"/>
        </w:rPr>
        <w:t xml:space="preserve">2. W razie braku pełnego pokrycia na spłatę zadłużenia z wkładu członkowskiego resztę zadłużenia członek MKZP spłaca w ratach na zasadach </w:t>
      </w:r>
      <w:r w:rsidRPr="00E4786A">
        <w:rPr>
          <w:rFonts w:ascii="Arial" w:hAnsi="Arial" w:cs="Arial"/>
          <w:color w:val="000000" w:themeColor="text1"/>
          <w:sz w:val="24"/>
          <w:szCs w:val="24"/>
        </w:rPr>
        <w:t>ustalonych w statucie KZP.</w:t>
      </w:r>
    </w:p>
    <w:p w14:paraId="2D4165E0" w14:textId="684A7047" w:rsidR="00805186" w:rsidRPr="00E4786A" w:rsidRDefault="00805186" w:rsidP="00E4786A">
      <w:pPr>
        <w:spacing w:line="276" w:lineRule="auto"/>
        <w:rPr>
          <w:rFonts w:ascii="Arial" w:hAnsi="Arial" w:cs="Arial"/>
          <w:sz w:val="24"/>
          <w:szCs w:val="24"/>
        </w:rPr>
      </w:pPr>
      <w:r w:rsidRPr="00E4786A">
        <w:rPr>
          <w:rFonts w:ascii="Arial" w:hAnsi="Arial" w:cs="Arial"/>
          <w:sz w:val="24"/>
          <w:szCs w:val="24"/>
        </w:rPr>
        <w:lastRenderedPageBreak/>
        <w:t xml:space="preserve">3. </w:t>
      </w:r>
      <w:r w:rsidR="00262580" w:rsidRPr="00E4786A">
        <w:rPr>
          <w:rFonts w:ascii="Arial" w:hAnsi="Arial" w:cs="Arial"/>
          <w:sz w:val="24"/>
          <w:szCs w:val="24"/>
        </w:rPr>
        <w:t>W razie skreślenia członka MKZP z listy członków MKZP w przypadkach, o których mowa w art.</w:t>
      </w:r>
      <w:r w:rsidR="00E24B69" w:rsidRPr="00E4786A">
        <w:rPr>
          <w:rFonts w:ascii="Arial" w:hAnsi="Arial" w:cs="Arial"/>
          <w:sz w:val="24"/>
          <w:szCs w:val="24"/>
        </w:rPr>
        <w:t xml:space="preserve"> 9</w:t>
      </w:r>
      <w:r w:rsidR="00262580" w:rsidRPr="00E4786A">
        <w:rPr>
          <w:rFonts w:ascii="Arial" w:hAnsi="Arial" w:cs="Arial"/>
          <w:sz w:val="24"/>
          <w:szCs w:val="24"/>
        </w:rPr>
        <w:t xml:space="preserve"> ust. 1 pkt 1 </w:t>
      </w:r>
      <w:r w:rsidR="00E24B69" w:rsidRPr="00E4786A">
        <w:rPr>
          <w:rFonts w:ascii="Arial" w:hAnsi="Arial" w:cs="Arial"/>
          <w:sz w:val="24"/>
          <w:szCs w:val="24"/>
        </w:rPr>
        <w:t>i</w:t>
      </w:r>
      <w:r w:rsidR="00262580" w:rsidRPr="00E4786A">
        <w:rPr>
          <w:rFonts w:ascii="Arial" w:hAnsi="Arial" w:cs="Arial"/>
          <w:sz w:val="24"/>
          <w:szCs w:val="24"/>
        </w:rPr>
        <w:t xml:space="preserve"> 2, spłata zadłużenia jest natychmiast wymagalna, niezależnie od terminów spłaty ustalonych przy udzielaniu pożyczki.</w:t>
      </w:r>
      <w:r w:rsidRPr="00E4786A">
        <w:rPr>
          <w:rFonts w:ascii="Arial" w:hAnsi="Arial" w:cs="Arial"/>
          <w:sz w:val="24"/>
          <w:szCs w:val="24"/>
        </w:rPr>
        <w:t xml:space="preserve">    </w:t>
      </w:r>
    </w:p>
    <w:p w14:paraId="54DC57BE" w14:textId="35A81742" w:rsidR="00262580" w:rsidRPr="00E4786A" w:rsidRDefault="00805186" w:rsidP="00E4786A">
      <w:pPr>
        <w:spacing w:line="276" w:lineRule="auto"/>
        <w:rPr>
          <w:rFonts w:ascii="Arial" w:hAnsi="Arial" w:cs="Arial"/>
          <w:sz w:val="24"/>
          <w:szCs w:val="24"/>
        </w:rPr>
      </w:pPr>
      <w:r w:rsidRPr="00E4786A">
        <w:rPr>
          <w:rFonts w:ascii="Arial" w:hAnsi="Arial" w:cs="Arial"/>
          <w:sz w:val="24"/>
          <w:szCs w:val="24"/>
        </w:rPr>
        <w:t xml:space="preserve">4. </w:t>
      </w:r>
      <w:r w:rsidR="00262580" w:rsidRPr="00E4786A">
        <w:rPr>
          <w:rFonts w:ascii="Arial" w:hAnsi="Arial" w:cs="Arial"/>
          <w:sz w:val="24"/>
          <w:szCs w:val="24"/>
        </w:rPr>
        <w:t xml:space="preserve">W razie </w:t>
      </w:r>
      <w:r w:rsidR="00E24B69" w:rsidRPr="00E4786A">
        <w:rPr>
          <w:rFonts w:ascii="Arial" w:hAnsi="Arial" w:cs="Arial"/>
          <w:sz w:val="24"/>
          <w:szCs w:val="24"/>
        </w:rPr>
        <w:t>nie spłacenia</w:t>
      </w:r>
      <w:r w:rsidR="00262580" w:rsidRPr="00E4786A">
        <w:rPr>
          <w:rFonts w:ascii="Arial" w:hAnsi="Arial" w:cs="Arial"/>
          <w:sz w:val="24"/>
          <w:szCs w:val="24"/>
        </w:rPr>
        <w:t xml:space="preserve"> zadłużenia, MKZP wzywa dłużnika na piśmie do uregulowania należności, wyznaczając mu termin spłaty.</w:t>
      </w:r>
    </w:p>
    <w:p w14:paraId="241F088A" w14:textId="5C05E2CE" w:rsidR="00262580" w:rsidRPr="00E4786A" w:rsidRDefault="00805186" w:rsidP="00E4786A">
      <w:pPr>
        <w:spacing w:line="276" w:lineRule="auto"/>
        <w:rPr>
          <w:rFonts w:ascii="Arial" w:hAnsi="Arial" w:cs="Arial"/>
          <w:sz w:val="24"/>
          <w:szCs w:val="24"/>
        </w:rPr>
      </w:pPr>
      <w:r w:rsidRPr="00E4786A">
        <w:rPr>
          <w:rFonts w:ascii="Arial" w:hAnsi="Arial" w:cs="Arial"/>
          <w:sz w:val="24"/>
          <w:szCs w:val="24"/>
        </w:rPr>
        <w:t xml:space="preserve">5. </w:t>
      </w:r>
      <w:r w:rsidR="00262580" w:rsidRPr="00E4786A">
        <w:rPr>
          <w:rFonts w:ascii="Arial" w:hAnsi="Arial" w:cs="Arial"/>
          <w:sz w:val="24"/>
          <w:szCs w:val="24"/>
        </w:rPr>
        <w:t xml:space="preserve">Kopię wezwania, o którym mowa w ust. </w:t>
      </w:r>
      <w:r w:rsidR="00E24B69" w:rsidRPr="00E4786A">
        <w:rPr>
          <w:rFonts w:ascii="Arial" w:hAnsi="Arial" w:cs="Arial"/>
          <w:sz w:val="24"/>
          <w:szCs w:val="24"/>
        </w:rPr>
        <w:t>4</w:t>
      </w:r>
      <w:r w:rsidR="00262580" w:rsidRPr="00E4786A">
        <w:rPr>
          <w:rFonts w:ascii="Arial" w:hAnsi="Arial" w:cs="Arial"/>
          <w:sz w:val="24"/>
          <w:szCs w:val="24"/>
        </w:rPr>
        <w:t xml:space="preserve">, doręcza się </w:t>
      </w:r>
      <w:r w:rsidR="00E24B69" w:rsidRPr="00E4786A">
        <w:rPr>
          <w:rFonts w:ascii="Arial" w:hAnsi="Arial" w:cs="Arial"/>
          <w:sz w:val="24"/>
          <w:szCs w:val="24"/>
        </w:rPr>
        <w:t xml:space="preserve">również </w:t>
      </w:r>
      <w:r w:rsidR="00262580" w:rsidRPr="00E4786A">
        <w:rPr>
          <w:rFonts w:ascii="Arial" w:hAnsi="Arial" w:cs="Arial"/>
          <w:sz w:val="24"/>
          <w:szCs w:val="24"/>
        </w:rPr>
        <w:t>poręczycielom.</w:t>
      </w:r>
    </w:p>
    <w:p w14:paraId="55975AEA" w14:textId="4ECDF0D6" w:rsidR="00262580" w:rsidRPr="00E4786A" w:rsidRDefault="00805186" w:rsidP="00E4786A">
      <w:pPr>
        <w:spacing w:line="276" w:lineRule="auto"/>
        <w:rPr>
          <w:rFonts w:ascii="Arial" w:hAnsi="Arial" w:cs="Arial"/>
          <w:sz w:val="24"/>
          <w:szCs w:val="24"/>
        </w:rPr>
      </w:pPr>
      <w:r w:rsidRPr="00E4786A">
        <w:rPr>
          <w:rFonts w:ascii="Arial" w:hAnsi="Arial" w:cs="Arial"/>
          <w:sz w:val="24"/>
          <w:szCs w:val="24"/>
        </w:rPr>
        <w:t xml:space="preserve">6. </w:t>
      </w:r>
      <w:r w:rsidR="00262580" w:rsidRPr="00E4786A">
        <w:rPr>
          <w:rFonts w:ascii="Arial" w:hAnsi="Arial" w:cs="Arial"/>
          <w:sz w:val="24"/>
          <w:szCs w:val="24"/>
        </w:rPr>
        <w:t>W razie niedokonania przez dłużnika spłaty zadłużenia w wyznaczonym terminie zarząd ma prawo pokryć to zadłużenie z wkładów członkowskich poręczycieli lub potrącić je z ich wynagrodzenia lub zasiłku.</w:t>
      </w:r>
    </w:p>
    <w:p w14:paraId="5C9D78FF" w14:textId="4D9D1BF5" w:rsidR="00C647E5" w:rsidRPr="00E4786A" w:rsidRDefault="00C647E5" w:rsidP="00E4786A">
      <w:pPr>
        <w:spacing w:line="276" w:lineRule="auto"/>
        <w:rPr>
          <w:rFonts w:ascii="Arial" w:hAnsi="Arial" w:cs="Arial"/>
          <w:sz w:val="24"/>
          <w:szCs w:val="24"/>
        </w:rPr>
      </w:pPr>
      <w:r w:rsidRPr="00E4786A">
        <w:rPr>
          <w:rFonts w:ascii="Arial" w:hAnsi="Arial" w:cs="Arial"/>
          <w:sz w:val="24"/>
          <w:szCs w:val="24"/>
        </w:rPr>
        <w:t xml:space="preserve">7. </w:t>
      </w:r>
      <w:r w:rsidR="00262580" w:rsidRPr="00E4786A">
        <w:rPr>
          <w:rFonts w:ascii="Arial" w:hAnsi="Arial" w:cs="Arial"/>
          <w:sz w:val="24"/>
          <w:szCs w:val="24"/>
        </w:rPr>
        <w:t>W razie śmierci członka MKZP jego zadłużenie nie podlega spłacie przez poręczycieli.</w:t>
      </w:r>
    </w:p>
    <w:p w14:paraId="554E4ABB" w14:textId="1F465428" w:rsidR="00C647E5" w:rsidRPr="00E4786A" w:rsidRDefault="00C647E5" w:rsidP="00E4786A">
      <w:pPr>
        <w:spacing w:line="276" w:lineRule="auto"/>
        <w:rPr>
          <w:rFonts w:ascii="Arial" w:hAnsi="Arial" w:cs="Arial"/>
          <w:sz w:val="24"/>
          <w:szCs w:val="24"/>
        </w:rPr>
      </w:pPr>
      <w:r w:rsidRPr="00E4786A">
        <w:rPr>
          <w:rFonts w:ascii="Arial" w:hAnsi="Arial" w:cs="Arial"/>
          <w:sz w:val="24"/>
          <w:szCs w:val="24"/>
        </w:rPr>
        <w:t xml:space="preserve">8. </w:t>
      </w:r>
      <w:r w:rsidR="00262580" w:rsidRPr="00E4786A">
        <w:rPr>
          <w:rFonts w:ascii="Arial" w:hAnsi="Arial" w:cs="Arial"/>
          <w:sz w:val="24"/>
          <w:szCs w:val="24"/>
        </w:rPr>
        <w:t>Nieściągalne zadłużenie może być umorzone i</w:t>
      </w:r>
      <w:r w:rsidRPr="00E4786A">
        <w:rPr>
          <w:rFonts w:ascii="Arial" w:hAnsi="Arial" w:cs="Arial"/>
          <w:sz w:val="24"/>
          <w:szCs w:val="24"/>
        </w:rPr>
        <w:t xml:space="preserve"> pokryte z funduszu rezerwowego.</w:t>
      </w:r>
    </w:p>
    <w:p w14:paraId="2913EA7D" w14:textId="68174750" w:rsidR="00262580" w:rsidRPr="00E4786A" w:rsidRDefault="00C647E5" w:rsidP="00E4786A">
      <w:pPr>
        <w:spacing w:line="276" w:lineRule="auto"/>
        <w:rPr>
          <w:rFonts w:ascii="Arial" w:hAnsi="Arial" w:cs="Arial"/>
          <w:sz w:val="24"/>
          <w:szCs w:val="24"/>
        </w:rPr>
      </w:pPr>
      <w:r w:rsidRPr="00E4786A">
        <w:rPr>
          <w:rFonts w:ascii="Arial" w:hAnsi="Arial" w:cs="Arial"/>
          <w:sz w:val="24"/>
          <w:szCs w:val="24"/>
        </w:rPr>
        <w:t xml:space="preserve">9. </w:t>
      </w:r>
      <w:r w:rsidR="00262580" w:rsidRPr="00E4786A">
        <w:rPr>
          <w:rFonts w:ascii="Arial" w:hAnsi="Arial" w:cs="Arial"/>
          <w:sz w:val="24"/>
          <w:szCs w:val="24"/>
        </w:rPr>
        <w:t>W sporze wynikającym z niespłacenia przez członka MKZP pożyczki, MKZP reprezentuje członek zarządu lub inna upoważniona przez zarząd osoba.</w:t>
      </w:r>
    </w:p>
    <w:p w14:paraId="153B2210" w14:textId="23490FC7" w:rsidR="000162BE" w:rsidRPr="00E4786A" w:rsidRDefault="00C647E5" w:rsidP="00E4786A">
      <w:pPr>
        <w:pStyle w:val="artartustawynprozporzdzenia"/>
        <w:spacing w:line="276" w:lineRule="auto"/>
        <w:rPr>
          <w:rFonts w:ascii="Arial" w:hAnsi="Arial" w:cs="Arial"/>
        </w:rPr>
      </w:pPr>
      <w:r w:rsidRPr="00E4786A">
        <w:rPr>
          <w:rFonts w:ascii="Arial" w:eastAsiaTheme="minorHAnsi" w:hAnsi="Arial" w:cs="Arial"/>
          <w:color w:val="000000" w:themeColor="text1"/>
          <w:lang w:eastAsia="en-US"/>
        </w:rPr>
        <w:t>10.</w:t>
      </w:r>
      <w:r w:rsidR="00D10886" w:rsidRPr="00E4786A">
        <w:rPr>
          <w:rFonts w:ascii="Arial" w:hAnsi="Arial" w:cs="Arial"/>
        </w:rPr>
        <w:t>W</w:t>
      </w:r>
      <w:r w:rsidR="000162BE" w:rsidRPr="00E4786A">
        <w:rPr>
          <w:rFonts w:ascii="Arial" w:hAnsi="Arial" w:cs="Arial"/>
        </w:rPr>
        <w:t xml:space="preserve"> przypadku śmierci członka </w:t>
      </w:r>
      <w:r w:rsidR="00EC5E4A" w:rsidRPr="00E4786A">
        <w:rPr>
          <w:rFonts w:ascii="Arial" w:hAnsi="Arial" w:cs="Arial"/>
        </w:rPr>
        <w:t>MKZP</w:t>
      </w:r>
      <w:r w:rsidR="000162BE" w:rsidRPr="00E4786A">
        <w:rPr>
          <w:rFonts w:ascii="Arial" w:hAnsi="Arial" w:cs="Arial"/>
        </w:rPr>
        <w:t xml:space="preserve"> - osobie uprawnionej</w:t>
      </w:r>
      <w:r w:rsidR="00D10886" w:rsidRPr="00E4786A">
        <w:rPr>
          <w:rFonts w:ascii="Arial" w:hAnsi="Arial" w:cs="Arial"/>
        </w:rPr>
        <w:t xml:space="preserve"> wskazanej w Deklaracji przystąpienia do MKZP</w:t>
      </w:r>
      <w:r w:rsidR="000162BE" w:rsidRPr="00E4786A">
        <w:rPr>
          <w:rFonts w:ascii="Arial" w:hAnsi="Arial" w:cs="Arial"/>
        </w:rPr>
        <w:t xml:space="preserve">, przysługuje zwrot wkładu członkowskiego w terminie i na zasadach określonych w statucie </w:t>
      </w:r>
      <w:r w:rsidR="00EC5E4A" w:rsidRPr="00E4786A">
        <w:rPr>
          <w:rFonts w:ascii="Arial" w:hAnsi="Arial" w:cs="Arial"/>
        </w:rPr>
        <w:t>MKZP</w:t>
      </w:r>
      <w:r w:rsidR="000162BE" w:rsidRPr="00E4786A">
        <w:rPr>
          <w:rFonts w:ascii="Arial" w:hAnsi="Arial" w:cs="Arial"/>
        </w:rPr>
        <w:t>.</w:t>
      </w:r>
    </w:p>
    <w:p w14:paraId="62528734" w14:textId="1C19C150" w:rsidR="000162BE" w:rsidRPr="00E4786A" w:rsidRDefault="00C647E5" w:rsidP="00E4786A">
      <w:pPr>
        <w:pStyle w:val="ustustnpkodeksu"/>
        <w:spacing w:line="276" w:lineRule="auto"/>
        <w:rPr>
          <w:rFonts w:ascii="Arial" w:hAnsi="Arial" w:cs="Arial"/>
        </w:rPr>
      </w:pPr>
      <w:bookmarkStart w:id="6" w:name="_Hlk53427246"/>
      <w:r w:rsidRPr="00E4786A">
        <w:rPr>
          <w:rFonts w:ascii="Arial" w:hAnsi="Arial" w:cs="Arial"/>
        </w:rPr>
        <w:t xml:space="preserve">11. </w:t>
      </w:r>
      <w:r w:rsidR="000162BE" w:rsidRPr="00E4786A">
        <w:rPr>
          <w:rFonts w:ascii="Arial" w:hAnsi="Arial" w:cs="Arial"/>
        </w:rPr>
        <w:t xml:space="preserve">Po śmierci członka </w:t>
      </w:r>
      <w:r w:rsidR="00EC5E4A" w:rsidRPr="00E4786A">
        <w:rPr>
          <w:rFonts w:ascii="Arial" w:hAnsi="Arial" w:cs="Arial"/>
        </w:rPr>
        <w:t xml:space="preserve">MKZP </w:t>
      </w:r>
      <w:r w:rsidR="000162BE" w:rsidRPr="00E4786A">
        <w:rPr>
          <w:rFonts w:ascii="Arial" w:hAnsi="Arial" w:cs="Arial"/>
        </w:rPr>
        <w:t>zarząd niezwłocznie wzywa osobę uprawnioną do odbioru wkładu członkowskiego.</w:t>
      </w:r>
      <w:bookmarkEnd w:id="6"/>
    </w:p>
    <w:p w14:paraId="1319C1DE" w14:textId="3B7FA06B" w:rsidR="000162BE" w:rsidRPr="00E4786A" w:rsidRDefault="00C647E5" w:rsidP="00E4786A">
      <w:pPr>
        <w:pStyle w:val="ustustnpkodeksu"/>
        <w:spacing w:line="276" w:lineRule="auto"/>
        <w:rPr>
          <w:rFonts w:ascii="Arial" w:hAnsi="Arial" w:cs="Arial"/>
        </w:rPr>
      </w:pPr>
      <w:r w:rsidRPr="00E4786A">
        <w:rPr>
          <w:rFonts w:ascii="Arial" w:hAnsi="Arial" w:cs="Arial"/>
        </w:rPr>
        <w:t xml:space="preserve">12. </w:t>
      </w:r>
      <w:r w:rsidR="000162BE" w:rsidRPr="00E4786A">
        <w:rPr>
          <w:rFonts w:ascii="Arial" w:hAnsi="Arial" w:cs="Arial"/>
        </w:rPr>
        <w:t xml:space="preserve">Wkład członkowski wypłacony osobie uprawnionej nie wchodzi do spadku po członku </w:t>
      </w:r>
      <w:r w:rsidR="00EC5E4A" w:rsidRPr="00E4786A">
        <w:rPr>
          <w:rFonts w:ascii="Arial" w:hAnsi="Arial" w:cs="Arial"/>
        </w:rPr>
        <w:t>MKZP</w:t>
      </w:r>
      <w:r w:rsidR="000162BE" w:rsidRPr="00E4786A">
        <w:rPr>
          <w:rFonts w:ascii="Arial" w:hAnsi="Arial" w:cs="Arial"/>
        </w:rPr>
        <w:t>.</w:t>
      </w:r>
    </w:p>
    <w:p w14:paraId="1C574D69" w14:textId="77777777" w:rsidR="00E24B69" w:rsidRPr="00E4786A" w:rsidRDefault="00C647E5" w:rsidP="00E4786A">
      <w:pPr>
        <w:spacing w:line="276" w:lineRule="auto"/>
        <w:rPr>
          <w:rFonts w:ascii="Arial" w:hAnsi="Arial" w:cs="Arial"/>
          <w:sz w:val="24"/>
          <w:szCs w:val="24"/>
        </w:rPr>
      </w:pPr>
      <w:r w:rsidRPr="00E4786A">
        <w:rPr>
          <w:rFonts w:ascii="Arial" w:hAnsi="Arial" w:cs="Arial"/>
          <w:sz w:val="24"/>
          <w:szCs w:val="24"/>
        </w:rPr>
        <w:t xml:space="preserve">13. </w:t>
      </w:r>
      <w:r w:rsidR="006D7120" w:rsidRPr="00E4786A">
        <w:rPr>
          <w:rFonts w:ascii="Arial" w:hAnsi="Arial" w:cs="Arial"/>
          <w:sz w:val="24"/>
          <w:szCs w:val="24"/>
        </w:rPr>
        <w:t xml:space="preserve"> 1)</w:t>
      </w:r>
      <w:r w:rsidR="00171DA4" w:rsidRPr="00E4786A">
        <w:rPr>
          <w:rFonts w:ascii="Arial" w:hAnsi="Arial" w:cs="Arial"/>
          <w:sz w:val="24"/>
          <w:szCs w:val="24"/>
        </w:rPr>
        <w:t xml:space="preserve"> Osobie skreślonej z listy członków </w:t>
      </w:r>
      <w:r w:rsidR="00EC5E4A" w:rsidRPr="00E4786A">
        <w:rPr>
          <w:rFonts w:ascii="Arial" w:hAnsi="Arial" w:cs="Arial"/>
          <w:sz w:val="24"/>
          <w:szCs w:val="24"/>
        </w:rPr>
        <w:t>MKZP</w:t>
      </w:r>
      <w:r w:rsidR="00171DA4" w:rsidRPr="00E4786A">
        <w:rPr>
          <w:rFonts w:ascii="Arial" w:hAnsi="Arial" w:cs="Arial"/>
          <w:sz w:val="24"/>
          <w:szCs w:val="24"/>
        </w:rPr>
        <w:t xml:space="preserve">, a w przypadku śmierci członka </w:t>
      </w:r>
      <w:r w:rsidR="00EC5E4A" w:rsidRPr="00E4786A">
        <w:rPr>
          <w:rFonts w:ascii="Arial" w:hAnsi="Arial" w:cs="Arial"/>
          <w:sz w:val="24"/>
          <w:szCs w:val="24"/>
        </w:rPr>
        <w:t>MKZP</w:t>
      </w:r>
      <w:r w:rsidR="00171DA4" w:rsidRPr="00E4786A">
        <w:rPr>
          <w:rFonts w:ascii="Arial" w:hAnsi="Arial" w:cs="Arial"/>
          <w:sz w:val="24"/>
          <w:szCs w:val="24"/>
        </w:rPr>
        <w:t xml:space="preserve"> - osobie uprawnionej, przysługuje zwrot wkładu członkowskiego w terminie </w:t>
      </w:r>
      <w:r w:rsidR="00AE68A2" w:rsidRPr="00E4786A">
        <w:rPr>
          <w:rFonts w:ascii="Arial" w:hAnsi="Arial" w:cs="Arial"/>
          <w:sz w:val="24"/>
          <w:szCs w:val="24"/>
        </w:rPr>
        <w:t>12 miesięcy od dnia skreślenia</w:t>
      </w:r>
      <w:r w:rsidR="0083095B" w:rsidRPr="00E4786A">
        <w:rPr>
          <w:rFonts w:ascii="Arial" w:hAnsi="Arial" w:cs="Arial"/>
          <w:sz w:val="24"/>
          <w:szCs w:val="24"/>
        </w:rPr>
        <w:t>;</w:t>
      </w:r>
    </w:p>
    <w:p w14:paraId="4B9EDD6C" w14:textId="7BA9F7EE" w:rsidR="00176391" w:rsidRPr="00E4786A" w:rsidRDefault="00E24B69" w:rsidP="00E4786A">
      <w:pPr>
        <w:spacing w:line="276" w:lineRule="auto"/>
        <w:rPr>
          <w:rFonts w:ascii="Arial" w:hAnsi="Arial" w:cs="Arial"/>
          <w:sz w:val="24"/>
          <w:szCs w:val="24"/>
        </w:rPr>
      </w:pPr>
      <w:r w:rsidRPr="00E4786A">
        <w:rPr>
          <w:rFonts w:ascii="Arial" w:hAnsi="Arial" w:cs="Arial"/>
          <w:sz w:val="24"/>
          <w:szCs w:val="24"/>
        </w:rPr>
        <w:t xml:space="preserve">2) Zwrot wkładu członkowskiego następuje na </w:t>
      </w:r>
      <w:r w:rsidR="00386FFC" w:rsidRPr="00E4786A">
        <w:rPr>
          <w:rFonts w:ascii="Arial" w:hAnsi="Arial" w:cs="Arial"/>
          <w:sz w:val="24"/>
          <w:szCs w:val="24"/>
        </w:rPr>
        <w:t>pisemny wniosek członka lub osoby uprawnionej w formie przelewu na podany we wniosku rachunek bankowy.</w:t>
      </w:r>
      <w:r w:rsidR="00AE68A2" w:rsidRPr="00E4786A">
        <w:rPr>
          <w:rFonts w:ascii="Arial" w:hAnsi="Arial" w:cs="Arial"/>
          <w:sz w:val="24"/>
          <w:szCs w:val="24"/>
        </w:rPr>
        <w:t xml:space="preserve"> </w:t>
      </w:r>
      <w:r w:rsidR="006D7120" w:rsidRPr="00E4786A">
        <w:rPr>
          <w:rFonts w:ascii="Arial" w:hAnsi="Arial" w:cs="Arial"/>
          <w:sz w:val="24"/>
          <w:szCs w:val="24"/>
        </w:rPr>
        <w:t xml:space="preserve">                                                                                          </w:t>
      </w:r>
    </w:p>
    <w:p w14:paraId="5BBD9DCB" w14:textId="76BFF98C" w:rsidR="000B3C51" w:rsidRPr="00E4786A" w:rsidRDefault="00386FFC" w:rsidP="00E4786A">
      <w:pPr>
        <w:spacing w:line="276" w:lineRule="auto"/>
        <w:rPr>
          <w:rFonts w:ascii="Arial" w:hAnsi="Arial" w:cs="Arial"/>
          <w:sz w:val="24"/>
          <w:szCs w:val="24"/>
        </w:rPr>
      </w:pPr>
      <w:r w:rsidRPr="00E4786A">
        <w:rPr>
          <w:rFonts w:ascii="Arial" w:hAnsi="Arial" w:cs="Arial"/>
          <w:sz w:val="24"/>
          <w:szCs w:val="24"/>
        </w:rPr>
        <w:t>3</w:t>
      </w:r>
      <w:r w:rsidR="006D7120" w:rsidRPr="00E4786A">
        <w:rPr>
          <w:rFonts w:ascii="Arial" w:hAnsi="Arial" w:cs="Arial"/>
          <w:sz w:val="24"/>
          <w:szCs w:val="24"/>
        </w:rPr>
        <w:t xml:space="preserve">) </w:t>
      </w:r>
      <w:r w:rsidR="00AE68A2" w:rsidRPr="00E4786A">
        <w:rPr>
          <w:rFonts w:ascii="Arial" w:hAnsi="Arial" w:cs="Arial"/>
          <w:sz w:val="24"/>
          <w:szCs w:val="24"/>
        </w:rPr>
        <w:t xml:space="preserve">Jeżeli były członek </w:t>
      </w:r>
      <w:r w:rsidR="00FB314F" w:rsidRPr="00E4786A">
        <w:rPr>
          <w:rFonts w:ascii="Arial" w:hAnsi="Arial" w:cs="Arial"/>
          <w:sz w:val="24"/>
          <w:szCs w:val="24"/>
        </w:rPr>
        <w:t>MKZP</w:t>
      </w:r>
      <w:r w:rsidR="00AE68A2" w:rsidRPr="00E4786A">
        <w:rPr>
          <w:rFonts w:ascii="Arial" w:hAnsi="Arial" w:cs="Arial"/>
          <w:sz w:val="24"/>
          <w:szCs w:val="24"/>
        </w:rPr>
        <w:t xml:space="preserve"> </w:t>
      </w:r>
      <w:r w:rsidRPr="00E4786A">
        <w:rPr>
          <w:rFonts w:ascii="Arial" w:hAnsi="Arial" w:cs="Arial"/>
          <w:sz w:val="24"/>
          <w:szCs w:val="24"/>
        </w:rPr>
        <w:t xml:space="preserve">lub osoba uprawniona </w:t>
      </w:r>
      <w:r w:rsidR="00AE68A2" w:rsidRPr="00E4786A">
        <w:rPr>
          <w:rFonts w:ascii="Arial" w:hAnsi="Arial" w:cs="Arial"/>
          <w:sz w:val="24"/>
          <w:szCs w:val="24"/>
        </w:rPr>
        <w:t xml:space="preserve">nie odbierze </w:t>
      </w:r>
      <w:r w:rsidR="00D700EE" w:rsidRPr="00E4786A">
        <w:rPr>
          <w:rFonts w:ascii="Arial" w:hAnsi="Arial" w:cs="Arial"/>
          <w:sz w:val="24"/>
          <w:szCs w:val="24"/>
        </w:rPr>
        <w:t xml:space="preserve">wkładów w tym terminie, zarząd </w:t>
      </w:r>
      <w:r w:rsidR="00FB314F" w:rsidRPr="00E4786A">
        <w:rPr>
          <w:rFonts w:ascii="Arial" w:hAnsi="Arial" w:cs="Arial"/>
          <w:sz w:val="24"/>
          <w:szCs w:val="24"/>
        </w:rPr>
        <w:t>MKZP</w:t>
      </w:r>
      <w:r w:rsidR="00D700EE" w:rsidRPr="00E4786A">
        <w:rPr>
          <w:rFonts w:ascii="Arial" w:hAnsi="Arial" w:cs="Arial"/>
          <w:sz w:val="24"/>
          <w:szCs w:val="24"/>
        </w:rPr>
        <w:t xml:space="preserve"> po zatwierdzeniu bilansu za rok, w którym nastąpiło skreślenie z listy, nie</w:t>
      </w:r>
      <w:r w:rsidR="000B3C51" w:rsidRPr="00E4786A">
        <w:rPr>
          <w:rFonts w:ascii="Arial" w:hAnsi="Arial" w:cs="Arial"/>
          <w:sz w:val="24"/>
          <w:szCs w:val="24"/>
        </w:rPr>
        <w:t>podję</w:t>
      </w:r>
      <w:r w:rsidR="006D7120" w:rsidRPr="00E4786A">
        <w:rPr>
          <w:rFonts w:ascii="Arial" w:hAnsi="Arial" w:cs="Arial"/>
          <w:sz w:val="24"/>
          <w:szCs w:val="24"/>
        </w:rPr>
        <w:t>te</w:t>
      </w:r>
      <w:r w:rsidR="00D700EE" w:rsidRPr="00E4786A">
        <w:rPr>
          <w:rFonts w:ascii="Arial" w:hAnsi="Arial" w:cs="Arial"/>
          <w:sz w:val="24"/>
          <w:szCs w:val="24"/>
        </w:rPr>
        <w:t xml:space="preserve"> wkłady przenosi na fundusz rezerwowy.</w:t>
      </w:r>
      <w:r w:rsidR="00BC4F1A" w:rsidRPr="00E4786A">
        <w:rPr>
          <w:rFonts w:ascii="Arial" w:hAnsi="Arial" w:cs="Arial"/>
          <w:sz w:val="24"/>
          <w:szCs w:val="24"/>
        </w:rPr>
        <w:t xml:space="preserve"> </w:t>
      </w:r>
    </w:p>
    <w:p w14:paraId="7298F093" w14:textId="17BD743D" w:rsidR="000B3C51" w:rsidRPr="00E4786A" w:rsidRDefault="000B3C51" w:rsidP="00E4786A">
      <w:pPr>
        <w:spacing w:line="276" w:lineRule="auto"/>
        <w:rPr>
          <w:rFonts w:ascii="Arial" w:hAnsi="Arial" w:cs="Arial"/>
          <w:sz w:val="24"/>
          <w:szCs w:val="24"/>
        </w:rPr>
      </w:pPr>
      <w:r w:rsidRPr="00E4786A">
        <w:rPr>
          <w:rFonts w:ascii="Arial" w:hAnsi="Arial" w:cs="Arial"/>
          <w:sz w:val="24"/>
          <w:szCs w:val="24"/>
        </w:rPr>
        <w:t>ROZDZIAŁ 4</w:t>
      </w:r>
    </w:p>
    <w:p w14:paraId="6F043314" w14:textId="502A9DD2" w:rsidR="00F91527" w:rsidRPr="00E4786A" w:rsidRDefault="000B3C51" w:rsidP="00E4786A">
      <w:pPr>
        <w:spacing w:line="276" w:lineRule="auto"/>
        <w:rPr>
          <w:rStyle w:val="Pogrubienie"/>
          <w:rFonts w:ascii="Arial" w:hAnsi="Arial" w:cs="Arial"/>
          <w:bCs w:val="0"/>
          <w:sz w:val="24"/>
          <w:szCs w:val="24"/>
        </w:rPr>
      </w:pPr>
      <w:r w:rsidRPr="00E4786A">
        <w:rPr>
          <w:rFonts w:ascii="Arial" w:hAnsi="Arial" w:cs="Arial"/>
          <w:sz w:val="24"/>
          <w:szCs w:val="24"/>
        </w:rPr>
        <w:t>Organy MKZP</w:t>
      </w:r>
    </w:p>
    <w:p w14:paraId="05F8E69D" w14:textId="18067A8D" w:rsidR="00E87489" w:rsidRPr="00E4786A" w:rsidRDefault="005E36F9"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357456" w:rsidRPr="00E4786A">
        <w:rPr>
          <w:rStyle w:val="Pogrubienie"/>
          <w:rFonts w:ascii="Arial" w:hAnsi="Arial" w:cs="Arial"/>
          <w:b w:val="0"/>
          <w:sz w:val="24"/>
          <w:szCs w:val="24"/>
        </w:rPr>
        <w:t>13.</w:t>
      </w:r>
    </w:p>
    <w:p w14:paraId="7162C198" w14:textId="08DC4969" w:rsidR="00D700EE" w:rsidRPr="00E4786A" w:rsidRDefault="00D700EE" w:rsidP="00E4786A">
      <w:pPr>
        <w:spacing w:line="276" w:lineRule="auto"/>
        <w:rPr>
          <w:rFonts w:ascii="Arial" w:hAnsi="Arial" w:cs="Arial"/>
          <w:sz w:val="24"/>
          <w:szCs w:val="24"/>
        </w:rPr>
      </w:pPr>
      <w:r w:rsidRPr="00E4786A">
        <w:rPr>
          <w:rFonts w:ascii="Arial" w:hAnsi="Arial" w:cs="Arial"/>
          <w:sz w:val="24"/>
          <w:szCs w:val="24"/>
        </w:rPr>
        <w:t xml:space="preserve">1.Organami </w:t>
      </w:r>
      <w:r w:rsidR="00684686" w:rsidRPr="00E4786A">
        <w:rPr>
          <w:rFonts w:ascii="Arial" w:hAnsi="Arial" w:cs="Arial"/>
          <w:sz w:val="24"/>
          <w:szCs w:val="24"/>
        </w:rPr>
        <w:t>M</w:t>
      </w:r>
      <w:r w:rsidRPr="00E4786A">
        <w:rPr>
          <w:rFonts w:ascii="Arial" w:hAnsi="Arial" w:cs="Arial"/>
          <w:sz w:val="24"/>
          <w:szCs w:val="24"/>
        </w:rPr>
        <w:t xml:space="preserve">KZP są: </w:t>
      </w:r>
    </w:p>
    <w:p w14:paraId="23B8F825" w14:textId="33A7A8A6" w:rsidR="00295315" w:rsidRPr="00E4786A" w:rsidRDefault="00D700EE" w:rsidP="00E4786A">
      <w:pPr>
        <w:spacing w:line="276" w:lineRule="auto"/>
        <w:rPr>
          <w:rFonts w:ascii="Arial" w:hAnsi="Arial" w:cs="Arial"/>
          <w:sz w:val="24"/>
          <w:szCs w:val="24"/>
        </w:rPr>
      </w:pPr>
      <w:r w:rsidRPr="00E4786A">
        <w:rPr>
          <w:rFonts w:ascii="Arial" w:hAnsi="Arial" w:cs="Arial"/>
          <w:sz w:val="24"/>
          <w:szCs w:val="24"/>
        </w:rPr>
        <w:t>1) walne zebranie</w:t>
      </w:r>
      <w:r w:rsidR="000B3C51" w:rsidRPr="00E4786A">
        <w:rPr>
          <w:rFonts w:ascii="Arial" w:hAnsi="Arial" w:cs="Arial"/>
          <w:sz w:val="24"/>
          <w:szCs w:val="24"/>
        </w:rPr>
        <w:t xml:space="preserve"> członków </w:t>
      </w:r>
      <w:r w:rsidR="00E87489" w:rsidRPr="00E4786A">
        <w:rPr>
          <w:rFonts w:ascii="Arial" w:hAnsi="Arial" w:cs="Arial"/>
          <w:sz w:val="24"/>
          <w:szCs w:val="24"/>
        </w:rPr>
        <w:t xml:space="preserve">/ </w:t>
      </w:r>
      <w:r w:rsidR="00556DB8" w:rsidRPr="00E4786A">
        <w:rPr>
          <w:rFonts w:ascii="Arial" w:hAnsi="Arial" w:cs="Arial"/>
          <w:sz w:val="24"/>
          <w:szCs w:val="24"/>
        </w:rPr>
        <w:t>delegatów</w:t>
      </w:r>
      <w:r w:rsidRPr="00E4786A">
        <w:rPr>
          <w:rFonts w:ascii="Arial" w:hAnsi="Arial" w:cs="Arial"/>
          <w:sz w:val="24"/>
          <w:szCs w:val="24"/>
        </w:rPr>
        <w:t>;</w:t>
      </w:r>
    </w:p>
    <w:p w14:paraId="34005CBE" w14:textId="60E52803" w:rsidR="00D700EE" w:rsidRPr="00E4786A" w:rsidRDefault="00D700EE" w:rsidP="00E4786A">
      <w:pPr>
        <w:spacing w:line="276" w:lineRule="auto"/>
        <w:rPr>
          <w:rFonts w:ascii="Arial" w:hAnsi="Arial" w:cs="Arial"/>
          <w:sz w:val="24"/>
          <w:szCs w:val="24"/>
        </w:rPr>
      </w:pPr>
      <w:r w:rsidRPr="00E4786A">
        <w:rPr>
          <w:rFonts w:ascii="Arial" w:hAnsi="Arial" w:cs="Arial"/>
          <w:sz w:val="24"/>
          <w:szCs w:val="24"/>
        </w:rPr>
        <w:t>2) zarząd;</w:t>
      </w:r>
    </w:p>
    <w:p w14:paraId="555D8F4E" w14:textId="62969C22" w:rsidR="00D700EE" w:rsidRPr="00E4786A" w:rsidRDefault="00D700EE" w:rsidP="00E4786A">
      <w:pPr>
        <w:spacing w:line="276" w:lineRule="auto"/>
        <w:rPr>
          <w:rFonts w:ascii="Arial" w:hAnsi="Arial" w:cs="Arial"/>
          <w:sz w:val="24"/>
          <w:szCs w:val="24"/>
        </w:rPr>
      </w:pPr>
      <w:r w:rsidRPr="00E4786A">
        <w:rPr>
          <w:rFonts w:ascii="Arial" w:hAnsi="Arial" w:cs="Arial"/>
          <w:sz w:val="24"/>
          <w:szCs w:val="24"/>
        </w:rPr>
        <w:lastRenderedPageBreak/>
        <w:t>3) komisja rewizyjna.</w:t>
      </w:r>
    </w:p>
    <w:p w14:paraId="7FE2438D" w14:textId="7C816601" w:rsidR="00CF7E85" w:rsidRPr="00E4786A" w:rsidRDefault="00295315"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 xml:space="preserve">2. </w:t>
      </w:r>
      <w:r w:rsidR="00BF3433" w:rsidRPr="00E4786A">
        <w:rPr>
          <w:rFonts w:ascii="Arial" w:hAnsi="Arial" w:cs="Arial"/>
          <w:color w:val="000000" w:themeColor="text1"/>
          <w:sz w:val="24"/>
          <w:szCs w:val="24"/>
        </w:rPr>
        <w:t xml:space="preserve">Organy </w:t>
      </w:r>
      <w:r w:rsidR="00FB314F" w:rsidRPr="00E4786A">
        <w:rPr>
          <w:rFonts w:ascii="Arial" w:hAnsi="Arial" w:cs="Arial"/>
          <w:color w:val="000000" w:themeColor="text1"/>
          <w:sz w:val="24"/>
          <w:szCs w:val="24"/>
        </w:rPr>
        <w:t>MKZP</w:t>
      </w:r>
      <w:r w:rsidR="00BF3433" w:rsidRPr="00E4786A">
        <w:rPr>
          <w:rFonts w:ascii="Arial" w:hAnsi="Arial" w:cs="Arial"/>
          <w:color w:val="000000" w:themeColor="text1"/>
          <w:sz w:val="24"/>
          <w:szCs w:val="24"/>
        </w:rPr>
        <w:t xml:space="preserve"> obradują we wcześniej ustalon</w:t>
      </w:r>
      <w:r w:rsidR="00BE78B6" w:rsidRPr="00E4786A">
        <w:rPr>
          <w:rFonts w:ascii="Arial" w:hAnsi="Arial" w:cs="Arial"/>
          <w:color w:val="000000" w:themeColor="text1"/>
          <w:sz w:val="24"/>
          <w:szCs w:val="24"/>
        </w:rPr>
        <w:t>ych terminach</w:t>
      </w:r>
      <w:r w:rsidR="00BF3433" w:rsidRPr="00E4786A">
        <w:rPr>
          <w:rFonts w:ascii="Arial" w:hAnsi="Arial" w:cs="Arial"/>
          <w:color w:val="000000" w:themeColor="text1"/>
          <w:sz w:val="24"/>
          <w:szCs w:val="24"/>
        </w:rPr>
        <w:t>.</w:t>
      </w:r>
      <w:r w:rsidR="00CF7E85" w:rsidRPr="00E4786A">
        <w:rPr>
          <w:rFonts w:ascii="Arial" w:hAnsi="Arial" w:cs="Arial"/>
          <w:color w:val="000000" w:themeColor="text1"/>
          <w:sz w:val="24"/>
          <w:szCs w:val="24"/>
        </w:rPr>
        <w:t xml:space="preserve"> </w:t>
      </w:r>
    </w:p>
    <w:p w14:paraId="20E237F9" w14:textId="7489B066" w:rsidR="0083095B" w:rsidRPr="00E4786A" w:rsidRDefault="0083095B" w:rsidP="00E4786A">
      <w:pPr>
        <w:spacing w:line="276" w:lineRule="auto"/>
        <w:rPr>
          <w:rFonts w:ascii="Arial" w:hAnsi="Arial" w:cs="Arial"/>
          <w:color w:val="000000" w:themeColor="text1"/>
          <w:sz w:val="24"/>
          <w:szCs w:val="24"/>
        </w:rPr>
      </w:pPr>
      <w:r w:rsidRPr="00E4786A">
        <w:rPr>
          <w:rFonts w:ascii="Arial" w:hAnsi="Arial" w:cs="Arial"/>
          <w:color w:val="000000" w:themeColor="text1"/>
          <w:sz w:val="24"/>
          <w:szCs w:val="24"/>
        </w:rPr>
        <w:t>3. Uchwały organów MKZP zapadają zwykłą większością głosów w obecności co najmniej połowy liczby ich członków.</w:t>
      </w:r>
    </w:p>
    <w:p w14:paraId="5963799B" w14:textId="040F4469" w:rsidR="00D87349" w:rsidRPr="00E4786A" w:rsidRDefault="000743D1" w:rsidP="00E4786A">
      <w:pPr>
        <w:spacing w:line="276" w:lineRule="auto"/>
        <w:rPr>
          <w:rStyle w:val="markedcontent"/>
          <w:rFonts w:ascii="Arial" w:hAnsi="Arial" w:cs="Arial"/>
          <w:bCs/>
          <w:sz w:val="24"/>
          <w:szCs w:val="24"/>
        </w:rPr>
      </w:pPr>
      <w:r w:rsidRPr="00E4786A">
        <w:rPr>
          <w:rStyle w:val="markedcontent"/>
          <w:rFonts w:ascii="Arial" w:hAnsi="Arial" w:cs="Arial"/>
          <w:bCs/>
          <w:sz w:val="24"/>
          <w:szCs w:val="24"/>
        </w:rPr>
        <w:t>Tryb wyboru i odwołania organów MKZP</w:t>
      </w:r>
    </w:p>
    <w:p w14:paraId="097D9D44" w14:textId="583D240C" w:rsidR="00E87489" w:rsidRPr="00E4786A" w:rsidRDefault="00D87349" w:rsidP="00E4786A">
      <w:pPr>
        <w:spacing w:line="276" w:lineRule="auto"/>
        <w:rPr>
          <w:rFonts w:ascii="Arial" w:hAnsi="Arial" w:cs="Arial"/>
          <w:bCs/>
          <w:sz w:val="24"/>
          <w:szCs w:val="24"/>
        </w:rPr>
      </w:pPr>
      <w:r w:rsidRPr="00E4786A">
        <w:rPr>
          <w:rStyle w:val="Pogrubienie"/>
          <w:rFonts w:ascii="Arial" w:hAnsi="Arial" w:cs="Arial"/>
          <w:b w:val="0"/>
          <w:sz w:val="24"/>
          <w:szCs w:val="24"/>
        </w:rPr>
        <w:t>§ 14.</w:t>
      </w:r>
    </w:p>
    <w:p w14:paraId="32D4DCA8" w14:textId="6FD99DC8" w:rsidR="00977682" w:rsidRPr="00E4786A" w:rsidRDefault="005E36F9" w:rsidP="00E4786A">
      <w:pPr>
        <w:spacing w:line="276" w:lineRule="auto"/>
        <w:rPr>
          <w:rFonts w:ascii="Arial" w:hAnsi="Arial" w:cs="Arial"/>
          <w:sz w:val="24"/>
          <w:szCs w:val="24"/>
        </w:rPr>
      </w:pPr>
      <w:r w:rsidRPr="00E4786A">
        <w:rPr>
          <w:rFonts w:ascii="Arial" w:hAnsi="Arial" w:cs="Arial"/>
          <w:sz w:val="24"/>
          <w:szCs w:val="24"/>
        </w:rPr>
        <w:t xml:space="preserve">1. </w:t>
      </w:r>
      <w:r w:rsidR="00977682" w:rsidRPr="00E4786A">
        <w:rPr>
          <w:rFonts w:ascii="Arial" w:hAnsi="Arial" w:cs="Arial"/>
          <w:sz w:val="24"/>
          <w:szCs w:val="24"/>
        </w:rPr>
        <w:t>Zarząd i komisja rewizyjna pochodzą z wyboru.</w:t>
      </w:r>
    </w:p>
    <w:p w14:paraId="1225BC9F" w14:textId="5B32D507" w:rsidR="0084652B" w:rsidRPr="00E4786A" w:rsidRDefault="00977682" w:rsidP="00E4786A">
      <w:pPr>
        <w:spacing w:line="276" w:lineRule="auto"/>
        <w:rPr>
          <w:rFonts w:ascii="Arial" w:hAnsi="Arial" w:cs="Arial"/>
          <w:sz w:val="24"/>
          <w:szCs w:val="24"/>
        </w:rPr>
      </w:pPr>
      <w:r w:rsidRPr="00E4786A">
        <w:rPr>
          <w:rFonts w:ascii="Arial" w:hAnsi="Arial" w:cs="Arial"/>
          <w:sz w:val="24"/>
          <w:szCs w:val="24"/>
        </w:rPr>
        <w:t>2. Wybor</w:t>
      </w:r>
      <w:r w:rsidR="00F46A74" w:rsidRPr="00E4786A">
        <w:rPr>
          <w:rFonts w:ascii="Arial" w:hAnsi="Arial" w:cs="Arial"/>
          <w:sz w:val="24"/>
          <w:szCs w:val="24"/>
        </w:rPr>
        <w:t>u</w:t>
      </w:r>
      <w:r w:rsidRPr="00E4786A">
        <w:rPr>
          <w:rFonts w:ascii="Arial" w:hAnsi="Arial" w:cs="Arial"/>
          <w:sz w:val="24"/>
          <w:szCs w:val="24"/>
        </w:rPr>
        <w:t xml:space="preserve"> </w:t>
      </w:r>
      <w:r w:rsidR="00F46A74" w:rsidRPr="00E4786A">
        <w:rPr>
          <w:rFonts w:ascii="Arial" w:hAnsi="Arial" w:cs="Arial"/>
          <w:sz w:val="24"/>
          <w:szCs w:val="24"/>
        </w:rPr>
        <w:t>zarządu i komisji rewizyjnej</w:t>
      </w:r>
      <w:r w:rsidR="00F1501F" w:rsidRPr="00E4786A">
        <w:rPr>
          <w:rFonts w:ascii="Arial" w:hAnsi="Arial" w:cs="Arial"/>
          <w:sz w:val="24"/>
          <w:szCs w:val="24"/>
        </w:rPr>
        <w:t xml:space="preserve"> </w:t>
      </w:r>
      <w:r w:rsidRPr="00E4786A">
        <w:rPr>
          <w:rFonts w:ascii="Arial" w:hAnsi="Arial" w:cs="Arial"/>
          <w:sz w:val="24"/>
          <w:szCs w:val="24"/>
        </w:rPr>
        <w:t xml:space="preserve">dokonuje się w </w:t>
      </w:r>
      <w:r w:rsidR="00F1501F" w:rsidRPr="00E4786A">
        <w:rPr>
          <w:rFonts w:ascii="Arial" w:hAnsi="Arial" w:cs="Arial"/>
          <w:sz w:val="24"/>
          <w:szCs w:val="24"/>
        </w:rPr>
        <w:t>głosowaniu tajnym</w:t>
      </w:r>
      <w:r w:rsidRPr="00E4786A">
        <w:rPr>
          <w:rFonts w:ascii="Arial" w:hAnsi="Arial" w:cs="Arial"/>
          <w:sz w:val="24"/>
          <w:szCs w:val="24"/>
        </w:rPr>
        <w:t xml:space="preserve"> na </w:t>
      </w:r>
      <w:r w:rsidR="00E3554A" w:rsidRPr="00E4786A">
        <w:rPr>
          <w:rFonts w:ascii="Arial" w:hAnsi="Arial" w:cs="Arial"/>
          <w:sz w:val="24"/>
          <w:szCs w:val="24"/>
        </w:rPr>
        <w:t>w</w:t>
      </w:r>
      <w:r w:rsidR="00556DB8" w:rsidRPr="00E4786A">
        <w:rPr>
          <w:rFonts w:ascii="Arial" w:hAnsi="Arial" w:cs="Arial"/>
          <w:sz w:val="24"/>
          <w:szCs w:val="24"/>
        </w:rPr>
        <w:t>aln</w:t>
      </w:r>
      <w:r w:rsidRPr="00E4786A">
        <w:rPr>
          <w:rFonts w:ascii="Arial" w:hAnsi="Arial" w:cs="Arial"/>
          <w:sz w:val="24"/>
          <w:szCs w:val="24"/>
        </w:rPr>
        <w:t>ym</w:t>
      </w:r>
      <w:r w:rsidR="00072A46" w:rsidRPr="00E4786A">
        <w:rPr>
          <w:rFonts w:ascii="Arial" w:hAnsi="Arial" w:cs="Arial"/>
          <w:sz w:val="24"/>
          <w:szCs w:val="24"/>
        </w:rPr>
        <w:t xml:space="preserve"> zebraniu</w:t>
      </w:r>
      <w:r w:rsidR="00556DB8" w:rsidRPr="00E4786A">
        <w:rPr>
          <w:rFonts w:ascii="Arial" w:hAnsi="Arial" w:cs="Arial"/>
          <w:sz w:val="24"/>
          <w:szCs w:val="24"/>
        </w:rPr>
        <w:t xml:space="preserve"> </w:t>
      </w:r>
      <w:r w:rsidR="000B3C51" w:rsidRPr="00E4786A">
        <w:rPr>
          <w:rFonts w:ascii="Arial" w:hAnsi="Arial" w:cs="Arial"/>
          <w:sz w:val="24"/>
          <w:szCs w:val="24"/>
        </w:rPr>
        <w:t xml:space="preserve">członków </w:t>
      </w:r>
      <w:r w:rsidR="00E87489" w:rsidRPr="00E4786A">
        <w:rPr>
          <w:rFonts w:ascii="Arial" w:hAnsi="Arial" w:cs="Arial"/>
          <w:sz w:val="24"/>
          <w:szCs w:val="24"/>
        </w:rPr>
        <w:t xml:space="preserve">/ </w:t>
      </w:r>
      <w:r w:rsidR="00012132" w:rsidRPr="00E4786A">
        <w:rPr>
          <w:rFonts w:ascii="Arial" w:hAnsi="Arial" w:cs="Arial"/>
          <w:sz w:val="24"/>
          <w:szCs w:val="24"/>
        </w:rPr>
        <w:t>delegatów MKZP zgonie z regulaminem wyborów</w:t>
      </w:r>
      <w:r w:rsidR="000F03B9" w:rsidRPr="00E4786A">
        <w:rPr>
          <w:rFonts w:ascii="Arial" w:hAnsi="Arial" w:cs="Arial"/>
          <w:sz w:val="24"/>
          <w:szCs w:val="24"/>
        </w:rPr>
        <w:t xml:space="preserve"> określonym przez zarząd</w:t>
      </w:r>
      <w:r w:rsidR="00012132" w:rsidRPr="00E4786A">
        <w:rPr>
          <w:rFonts w:ascii="Arial" w:hAnsi="Arial" w:cs="Arial"/>
          <w:sz w:val="24"/>
          <w:szCs w:val="24"/>
        </w:rPr>
        <w:t xml:space="preserve"> MKZP.</w:t>
      </w:r>
    </w:p>
    <w:p w14:paraId="073A13AE" w14:textId="49152A0B" w:rsidR="000743D1" w:rsidRPr="00E4786A" w:rsidRDefault="0084652B" w:rsidP="00E4786A">
      <w:pPr>
        <w:spacing w:line="276" w:lineRule="auto"/>
        <w:rPr>
          <w:rStyle w:val="Pogrubienie"/>
          <w:rFonts w:ascii="Arial" w:hAnsi="Arial" w:cs="Arial"/>
          <w:b w:val="0"/>
          <w:sz w:val="24"/>
          <w:szCs w:val="24"/>
        </w:rPr>
      </w:pPr>
      <w:r w:rsidRPr="00E4786A">
        <w:rPr>
          <w:rFonts w:ascii="Arial" w:hAnsi="Arial" w:cs="Arial"/>
          <w:sz w:val="24"/>
          <w:szCs w:val="24"/>
        </w:rPr>
        <w:t>3.</w:t>
      </w:r>
      <w:r w:rsidR="00614551" w:rsidRPr="00E4786A">
        <w:rPr>
          <w:rFonts w:ascii="Arial" w:hAnsi="Arial" w:cs="Arial"/>
          <w:sz w:val="24"/>
          <w:szCs w:val="24"/>
        </w:rPr>
        <w:t xml:space="preserve"> </w:t>
      </w:r>
      <w:r w:rsidR="00F46A74" w:rsidRPr="00E4786A">
        <w:rPr>
          <w:rFonts w:ascii="Arial" w:hAnsi="Arial" w:cs="Arial"/>
          <w:sz w:val="24"/>
          <w:szCs w:val="24"/>
        </w:rPr>
        <w:t>Zarząd MKZP zwołuje w</w:t>
      </w:r>
      <w:r w:rsidRPr="00E4786A">
        <w:rPr>
          <w:rFonts w:ascii="Arial" w:hAnsi="Arial" w:cs="Arial"/>
          <w:sz w:val="24"/>
          <w:szCs w:val="24"/>
        </w:rPr>
        <w:t xml:space="preserve">alne zebranie członków / delegatów </w:t>
      </w:r>
      <w:r w:rsidR="00F46A74" w:rsidRPr="00E4786A">
        <w:rPr>
          <w:rFonts w:ascii="Arial" w:hAnsi="Arial" w:cs="Arial"/>
          <w:sz w:val="24"/>
          <w:szCs w:val="24"/>
        </w:rPr>
        <w:t>na</w:t>
      </w:r>
      <w:r w:rsidR="000743D1" w:rsidRPr="00E4786A">
        <w:rPr>
          <w:rFonts w:ascii="Arial" w:hAnsi="Arial" w:cs="Arial"/>
          <w:sz w:val="24"/>
          <w:szCs w:val="24"/>
        </w:rPr>
        <w:t xml:space="preserve"> zasadach</w:t>
      </w:r>
      <w:r w:rsidR="00977682" w:rsidRPr="00E4786A">
        <w:rPr>
          <w:rFonts w:ascii="Arial" w:hAnsi="Arial" w:cs="Arial"/>
          <w:sz w:val="24"/>
          <w:szCs w:val="24"/>
        </w:rPr>
        <w:t xml:space="preserve"> określonych w</w:t>
      </w:r>
      <w:r w:rsidR="000743D1" w:rsidRPr="00E4786A">
        <w:rPr>
          <w:rFonts w:ascii="Arial" w:hAnsi="Arial" w:cs="Arial"/>
          <w:sz w:val="24"/>
          <w:szCs w:val="24"/>
        </w:rPr>
        <w:t xml:space="preserve"> </w:t>
      </w:r>
      <w:r w:rsidR="000743D1" w:rsidRPr="00E4786A">
        <w:rPr>
          <w:rStyle w:val="Pogrubienie"/>
          <w:rFonts w:ascii="Arial" w:hAnsi="Arial" w:cs="Arial"/>
          <w:b w:val="0"/>
          <w:sz w:val="24"/>
          <w:szCs w:val="24"/>
        </w:rPr>
        <w:t xml:space="preserve">§ 15 </w:t>
      </w:r>
      <w:r w:rsidR="005B7170" w:rsidRPr="00E4786A">
        <w:rPr>
          <w:rStyle w:val="Pogrubienie"/>
          <w:rFonts w:ascii="Arial" w:hAnsi="Arial" w:cs="Arial"/>
          <w:b w:val="0"/>
          <w:sz w:val="24"/>
          <w:szCs w:val="24"/>
        </w:rPr>
        <w:t xml:space="preserve">ust. 2 i 3 </w:t>
      </w:r>
      <w:r w:rsidR="000743D1" w:rsidRPr="00E4786A">
        <w:rPr>
          <w:rStyle w:val="Pogrubienie"/>
          <w:rFonts w:ascii="Arial" w:hAnsi="Arial" w:cs="Arial"/>
          <w:b w:val="0"/>
          <w:sz w:val="24"/>
          <w:szCs w:val="24"/>
        </w:rPr>
        <w:t>statutu</w:t>
      </w:r>
      <w:r w:rsidR="005B7170" w:rsidRPr="00E4786A">
        <w:rPr>
          <w:rStyle w:val="Pogrubienie"/>
          <w:rFonts w:ascii="Arial" w:hAnsi="Arial" w:cs="Arial"/>
          <w:b w:val="0"/>
          <w:sz w:val="24"/>
          <w:szCs w:val="24"/>
        </w:rPr>
        <w:t xml:space="preserve"> MKZP</w:t>
      </w:r>
      <w:r w:rsidR="000743D1" w:rsidRPr="00E4786A">
        <w:rPr>
          <w:rStyle w:val="Pogrubienie"/>
          <w:rFonts w:ascii="Arial" w:hAnsi="Arial" w:cs="Arial"/>
          <w:b w:val="0"/>
          <w:sz w:val="24"/>
          <w:szCs w:val="24"/>
        </w:rPr>
        <w:t>.</w:t>
      </w:r>
    </w:p>
    <w:p w14:paraId="449C43BA" w14:textId="4D0C5704" w:rsidR="000743D1" w:rsidRPr="00E4786A" w:rsidRDefault="00870C8A" w:rsidP="00E4786A">
      <w:pPr>
        <w:spacing w:line="276" w:lineRule="auto"/>
        <w:rPr>
          <w:rStyle w:val="Pogrubienie"/>
          <w:rFonts w:ascii="Arial" w:hAnsi="Arial" w:cs="Arial"/>
          <w:b w:val="0"/>
          <w:sz w:val="24"/>
          <w:szCs w:val="24"/>
        </w:rPr>
      </w:pPr>
      <w:r w:rsidRPr="00E4786A">
        <w:rPr>
          <w:rStyle w:val="Pogrubienie"/>
          <w:rFonts w:ascii="Arial" w:hAnsi="Arial" w:cs="Arial"/>
          <w:b w:val="0"/>
          <w:sz w:val="24"/>
          <w:szCs w:val="24"/>
        </w:rPr>
        <w:t xml:space="preserve">4. </w:t>
      </w:r>
      <w:r w:rsidR="00133937" w:rsidRPr="00E4786A">
        <w:rPr>
          <w:rStyle w:val="Pogrubienie"/>
          <w:rFonts w:ascii="Arial" w:hAnsi="Arial" w:cs="Arial"/>
          <w:b w:val="0"/>
          <w:sz w:val="24"/>
          <w:szCs w:val="24"/>
        </w:rPr>
        <w:t>S</w:t>
      </w:r>
      <w:r w:rsidR="00E3554A" w:rsidRPr="00E4786A">
        <w:rPr>
          <w:rFonts w:ascii="Arial" w:hAnsi="Arial" w:cs="Arial"/>
          <w:sz w:val="24"/>
          <w:szCs w:val="24"/>
        </w:rPr>
        <w:t>pośród</w:t>
      </w:r>
      <w:r w:rsidR="000743D1" w:rsidRPr="00E4786A">
        <w:rPr>
          <w:rFonts w:ascii="Arial" w:hAnsi="Arial" w:cs="Arial"/>
          <w:sz w:val="24"/>
          <w:szCs w:val="24"/>
        </w:rPr>
        <w:t xml:space="preserve"> członków / delegatów </w:t>
      </w:r>
      <w:r w:rsidR="00133937" w:rsidRPr="00E4786A">
        <w:rPr>
          <w:rFonts w:ascii="Arial" w:hAnsi="Arial" w:cs="Arial"/>
          <w:sz w:val="24"/>
          <w:szCs w:val="24"/>
        </w:rPr>
        <w:t>walne</w:t>
      </w:r>
      <w:r w:rsidR="00716060" w:rsidRPr="00E4786A">
        <w:rPr>
          <w:rFonts w:ascii="Arial" w:hAnsi="Arial" w:cs="Arial"/>
          <w:sz w:val="24"/>
          <w:szCs w:val="24"/>
        </w:rPr>
        <w:t>go</w:t>
      </w:r>
      <w:r w:rsidR="00133937" w:rsidRPr="00E4786A">
        <w:rPr>
          <w:rFonts w:ascii="Arial" w:hAnsi="Arial" w:cs="Arial"/>
          <w:sz w:val="24"/>
          <w:szCs w:val="24"/>
        </w:rPr>
        <w:t xml:space="preserve"> zebrani</w:t>
      </w:r>
      <w:r w:rsidR="00716060" w:rsidRPr="00E4786A">
        <w:rPr>
          <w:rFonts w:ascii="Arial" w:hAnsi="Arial" w:cs="Arial"/>
          <w:sz w:val="24"/>
          <w:szCs w:val="24"/>
        </w:rPr>
        <w:t>a</w:t>
      </w:r>
      <w:r w:rsidR="00133937" w:rsidRPr="00E4786A">
        <w:rPr>
          <w:rFonts w:ascii="Arial" w:hAnsi="Arial" w:cs="Arial"/>
          <w:sz w:val="24"/>
          <w:szCs w:val="24"/>
        </w:rPr>
        <w:t xml:space="preserve"> </w:t>
      </w:r>
      <w:r w:rsidR="00D87349" w:rsidRPr="00E4786A">
        <w:rPr>
          <w:rFonts w:ascii="Arial" w:hAnsi="Arial" w:cs="Arial"/>
          <w:sz w:val="24"/>
          <w:szCs w:val="24"/>
        </w:rPr>
        <w:t>zostają wybierani kandydaci na</w:t>
      </w:r>
      <w:r w:rsidR="00EC0119" w:rsidRPr="00E4786A">
        <w:rPr>
          <w:rFonts w:ascii="Arial" w:hAnsi="Arial" w:cs="Arial"/>
          <w:sz w:val="24"/>
          <w:szCs w:val="24"/>
        </w:rPr>
        <w:t xml:space="preserve"> poszczególne funkcje walnego zebrania oraz na członków wybieranych organów MKZP.</w:t>
      </w:r>
    </w:p>
    <w:p w14:paraId="5958389B" w14:textId="3958798E" w:rsidR="00E87489" w:rsidRPr="00E4786A" w:rsidRDefault="00870C8A" w:rsidP="00E4786A">
      <w:pPr>
        <w:spacing w:line="276" w:lineRule="auto"/>
        <w:rPr>
          <w:rFonts w:ascii="Arial" w:hAnsi="Arial" w:cs="Arial"/>
          <w:sz w:val="24"/>
          <w:szCs w:val="24"/>
        </w:rPr>
      </w:pPr>
      <w:r w:rsidRPr="00E4786A">
        <w:rPr>
          <w:rFonts w:ascii="Arial" w:hAnsi="Arial" w:cs="Arial"/>
          <w:sz w:val="24"/>
          <w:szCs w:val="24"/>
        </w:rPr>
        <w:t xml:space="preserve">5. </w:t>
      </w:r>
      <w:r w:rsidR="00012132" w:rsidRPr="00E4786A">
        <w:rPr>
          <w:rFonts w:ascii="Arial" w:hAnsi="Arial" w:cs="Arial"/>
          <w:sz w:val="24"/>
          <w:szCs w:val="24"/>
        </w:rPr>
        <w:t xml:space="preserve">Każdy </w:t>
      </w:r>
      <w:r w:rsidR="00EC0119" w:rsidRPr="00E4786A">
        <w:rPr>
          <w:rFonts w:ascii="Arial" w:hAnsi="Arial" w:cs="Arial"/>
          <w:sz w:val="24"/>
          <w:szCs w:val="24"/>
        </w:rPr>
        <w:t xml:space="preserve">zaproponowany </w:t>
      </w:r>
      <w:r w:rsidR="00012132" w:rsidRPr="00E4786A">
        <w:rPr>
          <w:rFonts w:ascii="Arial" w:hAnsi="Arial" w:cs="Arial"/>
          <w:sz w:val="24"/>
          <w:szCs w:val="24"/>
        </w:rPr>
        <w:t>kandydat</w:t>
      </w:r>
      <w:r w:rsidR="0084652B" w:rsidRPr="00E4786A">
        <w:rPr>
          <w:rFonts w:ascii="Arial" w:hAnsi="Arial" w:cs="Arial"/>
          <w:sz w:val="24"/>
          <w:szCs w:val="24"/>
        </w:rPr>
        <w:t xml:space="preserve"> </w:t>
      </w:r>
      <w:r w:rsidR="003D65E2" w:rsidRPr="00E4786A">
        <w:rPr>
          <w:rFonts w:ascii="Arial" w:hAnsi="Arial" w:cs="Arial"/>
          <w:sz w:val="24"/>
          <w:szCs w:val="24"/>
        </w:rPr>
        <w:t xml:space="preserve">musi </w:t>
      </w:r>
      <w:r w:rsidR="00E821B4" w:rsidRPr="00E4786A">
        <w:rPr>
          <w:rFonts w:ascii="Arial" w:hAnsi="Arial" w:cs="Arial"/>
          <w:sz w:val="24"/>
          <w:szCs w:val="24"/>
        </w:rPr>
        <w:t xml:space="preserve">wyrazić zgodę na </w:t>
      </w:r>
      <w:r w:rsidR="00EC0119" w:rsidRPr="00E4786A">
        <w:rPr>
          <w:rFonts w:ascii="Arial" w:hAnsi="Arial" w:cs="Arial"/>
          <w:sz w:val="24"/>
          <w:szCs w:val="24"/>
        </w:rPr>
        <w:t>kandydowanie</w:t>
      </w:r>
      <w:r w:rsidR="00E821B4" w:rsidRPr="00E4786A">
        <w:rPr>
          <w:rFonts w:ascii="Arial" w:hAnsi="Arial" w:cs="Arial"/>
          <w:sz w:val="24"/>
          <w:szCs w:val="24"/>
        </w:rPr>
        <w:t>.</w:t>
      </w:r>
    </w:p>
    <w:p w14:paraId="44F4D80E" w14:textId="5D5CDF5B" w:rsidR="005B7170" w:rsidRPr="00E4786A" w:rsidRDefault="006C49E5" w:rsidP="00E4786A">
      <w:pPr>
        <w:spacing w:line="276" w:lineRule="auto"/>
        <w:rPr>
          <w:rFonts w:ascii="Arial" w:hAnsi="Arial" w:cs="Arial"/>
          <w:sz w:val="24"/>
          <w:szCs w:val="24"/>
        </w:rPr>
      </w:pPr>
      <w:r w:rsidRPr="00E4786A">
        <w:rPr>
          <w:rFonts w:ascii="Arial" w:hAnsi="Arial" w:cs="Arial"/>
          <w:sz w:val="24"/>
          <w:szCs w:val="24"/>
        </w:rPr>
        <w:t>6</w:t>
      </w:r>
      <w:r w:rsidR="00870C8A" w:rsidRPr="00E4786A">
        <w:rPr>
          <w:rFonts w:ascii="Arial" w:hAnsi="Arial" w:cs="Arial"/>
          <w:sz w:val="24"/>
          <w:szCs w:val="24"/>
        </w:rPr>
        <w:t>.</w:t>
      </w:r>
      <w:r w:rsidRPr="00E4786A">
        <w:rPr>
          <w:rFonts w:ascii="Arial" w:hAnsi="Arial" w:cs="Arial"/>
          <w:sz w:val="24"/>
          <w:szCs w:val="24"/>
        </w:rPr>
        <w:t xml:space="preserve"> </w:t>
      </w:r>
      <w:r w:rsidR="005B7170" w:rsidRPr="00E4786A">
        <w:rPr>
          <w:rFonts w:ascii="Arial" w:hAnsi="Arial" w:cs="Arial"/>
          <w:sz w:val="24"/>
          <w:szCs w:val="24"/>
        </w:rPr>
        <w:t xml:space="preserve">Członkowie / delegaci, którzy wyrazili zgodę na wybór do komisji skrutacyjnej nie mogą kandydować </w:t>
      </w:r>
      <w:r w:rsidR="00870C8A" w:rsidRPr="00E4786A">
        <w:rPr>
          <w:rFonts w:ascii="Arial" w:hAnsi="Arial" w:cs="Arial"/>
          <w:sz w:val="24"/>
          <w:szCs w:val="24"/>
        </w:rPr>
        <w:t>w wyborach do</w:t>
      </w:r>
      <w:r w:rsidR="005B7170" w:rsidRPr="00E4786A">
        <w:rPr>
          <w:rFonts w:ascii="Arial" w:hAnsi="Arial" w:cs="Arial"/>
          <w:sz w:val="24"/>
          <w:szCs w:val="24"/>
        </w:rPr>
        <w:t xml:space="preserve"> organów MKZP.</w:t>
      </w:r>
    </w:p>
    <w:p w14:paraId="6EDF8413" w14:textId="7A574888" w:rsidR="00E87489" w:rsidRPr="00E4786A" w:rsidRDefault="006C49E5" w:rsidP="00E4786A">
      <w:pPr>
        <w:spacing w:line="276" w:lineRule="auto"/>
        <w:rPr>
          <w:rFonts w:ascii="Arial" w:hAnsi="Arial" w:cs="Arial"/>
          <w:sz w:val="24"/>
          <w:szCs w:val="24"/>
        </w:rPr>
      </w:pPr>
      <w:r w:rsidRPr="00E4786A">
        <w:rPr>
          <w:rFonts w:ascii="Arial" w:hAnsi="Arial" w:cs="Arial"/>
          <w:sz w:val="24"/>
          <w:szCs w:val="24"/>
        </w:rPr>
        <w:t>7.</w:t>
      </w:r>
      <w:r w:rsidR="00870C8A" w:rsidRPr="00E4786A">
        <w:rPr>
          <w:rFonts w:ascii="Arial" w:hAnsi="Arial" w:cs="Arial"/>
          <w:sz w:val="24"/>
          <w:szCs w:val="24"/>
        </w:rPr>
        <w:t xml:space="preserve"> </w:t>
      </w:r>
      <w:r w:rsidR="00133937" w:rsidRPr="00E4786A">
        <w:rPr>
          <w:rFonts w:ascii="Arial" w:hAnsi="Arial" w:cs="Arial"/>
          <w:sz w:val="24"/>
          <w:szCs w:val="24"/>
        </w:rPr>
        <w:t>K</w:t>
      </w:r>
      <w:r w:rsidR="00870C8A" w:rsidRPr="00E4786A">
        <w:rPr>
          <w:rFonts w:ascii="Arial" w:hAnsi="Arial" w:cs="Arial"/>
          <w:sz w:val="24"/>
          <w:szCs w:val="24"/>
        </w:rPr>
        <w:t>andydatów na wybór do organów MKZP zgłaszają członkowie / delegaci walnego zebrania</w:t>
      </w:r>
      <w:r w:rsidR="000F03B9" w:rsidRPr="00E4786A">
        <w:rPr>
          <w:rFonts w:ascii="Arial" w:hAnsi="Arial" w:cs="Arial"/>
          <w:sz w:val="24"/>
          <w:szCs w:val="24"/>
        </w:rPr>
        <w:t>.</w:t>
      </w:r>
    </w:p>
    <w:p w14:paraId="3B3AF34A" w14:textId="2043240A" w:rsidR="000F03B9" w:rsidRPr="00E4786A" w:rsidRDefault="006C49E5" w:rsidP="00E4786A">
      <w:pPr>
        <w:spacing w:line="276" w:lineRule="auto"/>
        <w:rPr>
          <w:rFonts w:ascii="Arial" w:hAnsi="Arial" w:cs="Arial"/>
          <w:sz w:val="24"/>
          <w:szCs w:val="24"/>
        </w:rPr>
      </w:pPr>
      <w:r w:rsidRPr="00E4786A">
        <w:rPr>
          <w:rFonts w:ascii="Arial" w:hAnsi="Arial" w:cs="Arial"/>
          <w:sz w:val="24"/>
          <w:szCs w:val="24"/>
        </w:rPr>
        <w:t>8</w:t>
      </w:r>
      <w:r w:rsidR="000F03B9" w:rsidRPr="00E4786A">
        <w:rPr>
          <w:rFonts w:ascii="Arial" w:hAnsi="Arial" w:cs="Arial"/>
          <w:sz w:val="24"/>
          <w:szCs w:val="24"/>
        </w:rPr>
        <w:t xml:space="preserve">. Liczba kandydatów jest dowolna lecz nie </w:t>
      </w:r>
      <w:r w:rsidR="00012132" w:rsidRPr="00E4786A">
        <w:rPr>
          <w:rFonts w:ascii="Arial" w:hAnsi="Arial" w:cs="Arial"/>
          <w:sz w:val="24"/>
          <w:szCs w:val="24"/>
        </w:rPr>
        <w:t xml:space="preserve">może by </w:t>
      </w:r>
      <w:r w:rsidR="000F03B9" w:rsidRPr="00E4786A">
        <w:rPr>
          <w:rFonts w:ascii="Arial" w:hAnsi="Arial" w:cs="Arial"/>
          <w:sz w:val="24"/>
          <w:szCs w:val="24"/>
        </w:rPr>
        <w:t xml:space="preserve">mniejsza niż 7 kandydatów do zarządu MKZP </w:t>
      </w:r>
      <w:r w:rsidR="00012132" w:rsidRPr="00E4786A">
        <w:rPr>
          <w:rFonts w:ascii="Arial" w:hAnsi="Arial" w:cs="Arial"/>
          <w:sz w:val="24"/>
          <w:szCs w:val="24"/>
        </w:rPr>
        <w:t xml:space="preserve">i </w:t>
      </w:r>
      <w:r w:rsidR="000F03B9" w:rsidRPr="00E4786A">
        <w:rPr>
          <w:rFonts w:ascii="Arial" w:hAnsi="Arial" w:cs="Arial"/>
          <w:sz w:val="24"/>
          <w:szCs w:val="24"/>
        </w:rPr>
        <w:t xml:space="preserve">3 kandydatów do komisji rewizyjnej. </w:t>
      </w:r>
    </w:p>
    <w:p w14:paraId="4AE2F593" w14:textId="2768ACDC" w:rsidR="000F03B9" w:rsidRPr="00E4786A" w:rsidRDefault="006C49E5" w:rsidP="00E4786A">
      <w:pPr>
        <w:spacing w:line="276" w:lineRule="auto"/>
        <w:rPr>
          <w:rFonts w:ascii="Arial" w:hAnsi="Arial" w:cs="Arial"/>
          <w:sz w:val="24"/>
          <w:szCs w:val="24"/>
        </w:rPr>
      </w:pPr>
      <w:r w:rsidRPr="00E4786A">
        <w:rPr>
          <w:rFonts w:ascii="Arial" w:hAnsi="Arial" w:cs="Arial"/>
          <w:sz w:val="24"/>
          <w:szCs w:val="24"/>
        </w:rPr>
        <w:t>9</w:t>
      </w:r>
      <w:r w:rsidR="000F03B9" w:rsidRPr="00E4786A">
        <w:rPr>
          <w:rFonts w:ascii="Arial" w:hAnsi="Arial" w:cs="Arial"/>
          <w:sz w:val="24"/>
          <w:szCs w:val="24"/>
        </w:rPr>
        <w:t>. Listę zgłoszonych kandydatów zamyka walne zebranie</w:t>
      </w:r>
      <w:r w:rsidR="00012132" w:rsidRPr="00E4786A">
        <w:rPr>
          <w:rFonts w:ascii="Arial" w:hAnsi="Arial" w:cs="Arial"/>
          <w:sz w:val="24"/>
          <w:szCs w:val="24"/>
        </w:rPr>
        <w:t xml:space="preserve"> w głosowaniu jawnym zwykłą większością głosów</w:t>
      </w:r>
      <w:r w:rsidR="000F03B9" w:rsidRPr="00E4786A">
        <w:rPr>
          <w:rFonts w:ascii="Arial" w:hAnsi="Arial" w:cs="Arial"/>
          <w:sz w:val="24"/>
          <w:szCs w:val="24"/>
        </w:rPr>
        <w:t>.</w:t>
      </w:r>
    </w:p>
    <w:p w14:paraId="0AF5EA2B" w14:textId="6A92808D" w:rsidR="00133937" w:rsidRPr="00E4786A" w:rsidRDefault="006C49E5" w:rsidP="00E4786A">
      <w:pPr>
        <w:spacing w:line="276" w:lineRule="auto"/>
        <w:rPr>
          <w:rFonts w:ascii="Arial" w:hAnsi="Arial" w:cs="Arial"/>
          <w:sz w:val="24"/>
          <w:szCs w:val="24"/>
        </w:rPr>
      </w:pPr>
      <w:r w:rsidRPr="00E4786A">
        <w:rPr>
          <w:rFonts w:ascii="Arial" w:hAnsi="Arial" w:cs="Arial"/>
          <w:sz w:val="24"/>
          <w:szCs w:val="24"/>
        </w:rPr>
        <w:t>10</w:t>
      </w:r>
      <w:r w:rsidR="00133937" w:rsidRPr="00E4786A">
        <w:rPr>
          <w:rFonts w:ascii="Arial" w:hAnsi="Arial" w:cs="Arial"/>
          <w:sz w:val="24"/>
          <w:szCs w:val="24"/>
        </w:rPr>
        <w:t>. Następuje głosowanie na poszczególnych kandydatów.</w:t>
      </w:r>
    </w:p>
    <w:p w14:paraId="536316F0" w14:textId="6F3F835A" w:rsidR="00905DEE" w:rsidRPr="00E4786A" w:rsidRDefault="001611A1" w:rsidP="00E4786A">
      <w:pPr>
        <w:spacing w:line="276" w:lineRule="auto"/>
        <w:rPr>
          <w:rFonts w:ascii="Arial" w:hAnsi="Arial" w:cs="Arial"/>
          <w:sz w:val="24"/>
          <w:szCs w:val="24"/>
        </w:rPr>
      </w:pPr>
      <w:r w:rsidRPr="00E4786A">
        <w:rPr>
          <w:rFonts w:ascii="Arial" w:hAnsi="Arial" w:cs="Arial"/>
          <w:sz w:val="24"/>
          <w:szCs w:val="24"/>
        </w:rPr>
        <w:t xml:space="preserve">11. </w:t>
      </w:r>
      <w:r w:rsidR="00DB4D5C" w:rsidRPr="00E4786A">
        <w:rPr>
          <w:rFonts w:ascii="Arial" w:hAnsi="Arial" w:cs="Arial"/>
          <w:sz w:val="24"/>
          <w:szCs w:val="24"/>
        </w:rPr>
        <w:t xml:space="preserve">Komisja skrutacyjna dokonuje obliczeń uzyskanych głosów przez poszczególnych kandydatów i </w:t>
      </w:r>
      <w:r w:rsidR="00905DEE" w:rsidRPr="00E4786A">
        <w:rPr>
          <w:rFonts w:ascii="Arial" w:hAnsi="Arial" w:cs="Arial"/>
          <w:sz w:val="24"/>
          <w:szCs w:val="24"/>
        </w:rPr>
        <w:t>ogłasza</w:t>
      </w:r>
      <w:r w:rsidR="00DB4D5C" w:rsidRPr="00E4786A">
        <w:rPr>
          <w:rFonts w:ascii="Arial" w:hAnsi="Arial" w:cs="Arial"/>
          <w:sz w:val="24"/>
          <w:szCs w:val="24"/>
        </w:rPr>
        <w:t xml:space="preserve"> </w:t>
      </w:r>
      <w:r w:rsidR="00EC0119" w:rsidRPr="00E4786A">
        <w:rPr>
          <w:rFonts w:ascii="Arial" w:hAnsi="Arial" w:cs="Arial"/>
          <w:sz w:val="24"/>
          <w:szCs w:val="24"/>
        </w:rPr>
        <w:t>wyniki</w:t>
      </w:r>
      <w:r w:rsidR="006C49E5" w:rsidRPr="00E4786A">
        <w:rPr>
          <w:rFonts w:ascii="Arial" w:hAnsi="Arial" w:cs="Arial"/>
          <w:sz w:val="24"/>
          <w:szCs w:val="24"/>
        </w:rPr>
        <w:t xml:space="preserve"> </w:t>
      </w:r>
      <w:r w:rsidR="00DB4D5C" w:rsidRPr="00E4786A">
        <w:rPr>
          <w:rFonts w:ascii="Arial" w:hAnsi="Arial" w:cs="Arial"/>
          <w:sz w:val="24"/>
          <w:szCs w:val="24"/>
        </w:rPr>
        <w:t>walnemu zebraniu.</w:t>
      </w:r>
    </w:p>
    <w:p w14:paraId="542CD56B" w14:textId="59CEFB66" w:rsidR="00905DEE" w:rsidRPr="00E4786A" w:rsidRDefault="00905DEE" w:rsidP="00E4786A">
      <w:pPr>
        <w:spacing w:line="276" w:lineRule="auto"/>
        <w:rPr>
          <w:rFonts w:ascii="Arial" w:hAnsi="Arial" w:cs="Arial"/>
          <w:sz w:val="24"/>
          <w:szCs w:val="24"/>
        </w:rPr>
      </w:pPr>
      <w:r w:rsidRPr="00E4786A">
        <w:rPr>
          <w:rFonts w:ascii="Arial" w:hAnsi="Arial" w:cs="Arial"/>
          <w:sz w:val="24"/>
          <w:szCs w:val="24"/>
        </w:rPr>
        <w:t xml:space="preserve">12. Nowo wybrani członkowie </w:t>
      </w:r>
      <w:r w:rsidR="00A803F9" w:rsidRPr="00E4786A">
        <w:rPr>
          <w:rFonts w:ascii="Arial" w:hAnsi="Arial" w:cs="Arial"/>
          <w:sz w:val="24"/>
          <w:szCs w:val="24"/>
        </w:rPr>
        <w:t>zarządu i komisji rewizyjnej organizują pierwsze posiedzenia organów, na których ze swojego grona wybierają przewodniczących, sekretarzy i skarbnika</w:t>
      </w:r>
      <w:r w:rsidR="00EC0119" w:rsidRPr="00E4786A">
        <w:rPr>
          <w:rFonts w:ascii="Arial" w:hAnsi="Arial" w:cs="Arial"/>
          <w:sz w:val="24"/>
          <w:szCs w:val="24"/>
        </w:rPr>
        <w:t>. Pierwszym posiedzeniem</w:t>
      </w:r>
      <w:r w:rsidR="007873A4" w:rsidRPr="00E4786A">
        <w:rPr>
          <w:rFonts w:ascii="Arial" w:hAnsi="Arial" w:cs="Arial"/>
          <w:sz w:val="24"/>
          <w:szCs w:val="24"/>
        </w:rPr>
        <w:t xml:space="preserve"> organy</w:t>
      </w:r>
      <w:r w:rsidR="00EC0119" w:rsidRPr="00E4786A">
        <w:rPr>
          <w:rFonts w:ascii="Arial" w:hAnsi="Arial" w:cs="Arial"/>
          <w:sz w:val="24"/>
          <w:szCs w:val="24"/>
        </w:rPr>
        <w:t xml:space="preserve"> </w:t>
      </w:r>
      <w:r w:rsidR="00F46A74" w:rsidRPr="00E4786A">
        <w:rPr>
          <w:rFonts w:ascii="Arial" w:hAnsi="Arial" w:cs="Arial"/>
          <w:sz w:val="24"/>
          <w:szCs w:val="24"/>
        </w:rPr>
        <w:t>rozpoczynają swoją działalność w MKZP.</w:t>
      </w:r>
    </w:p>
    <w:p w14:paraId="010B0613" w14:textId="69B198C1" w:rsidR="006C49E5" w:rsidRPr="00E4786A" w:rsidRDefault="00F46A74" w:rsidP="00E4786A">
      <w:pPr>
        <w:spacing w:line="276" w:lineRule="auto"/>
        <w:rPr>
          <w:rFonts w:ascii="Arial" w:hAnsi="Arial" w:cs="Arial"/>
          <w:sz w:val="24"/>
          <w:szCs w:val="24"/>
        </w:rPr>
      </w:pPr>
      <w:r w:rsidRPr="00E4786A">
        <w:rPr>
          <w:rFonts w:ascii="Arial" w:hAnsi="Arial" w:cs="Arial"/>
          <w:sz w:val="24"/>
          <w:szCs w:val="24"/>
        </w:rPr>
        <w:t>13.</w:t>
      </w:r>
      <w:r w:rsidR="00133937" w:rsidRPr="00E4786A">
        <w:rPr>
          <w:rFonts w:ascii="Arial" w:hAnsi="Arial" w:cs="Arial"/>
          <w:sz w:val="24"/>
          <w:szCs w:val="24"/>
        </w:rPr>
        <w:t xml:space="preserve"> Odwołani</w:t>
      </w:r>
      <w:r w:rsidR="00EC0119" w:rsidRPr="00E4786A">
        <w:rPr>
          <w:rFonts w:ascii="Arial" w:hAnsi="Arial" w:cs="Arial"/>
          <w:sz w:val="24"/>
          <w:szCs w:val="24"/>
        </w:rPr>
        <w:t>a</w:t>
      </w:r>
      <w:r w:rsidR="00133937" w:rsidRPr="00E4786A">
        <w:rPr>
          <w:rFonts w:ascii="Arial" w:hAnsi="Arial" w:cs="Arial"/>
          <w:sz w:val="24"/>
          <w:szCs w:val="24"/>
        </w:rPr>
        <w:t xml:space="preserve"> </w:t>
      </w:r>
      <w:r w:rsidR="00C75591" w:rsidRPr="00E4786A">
        <w:rPr>
          <w:rFonts w:ascii="Arial" w:hAnsi="Arial" w:cs="Arial"/>
          <w:sz w:val="24"/>
          <w:szCs w:val="24"/>
        </w:rPr>
        <w:t xml:space="preserve">zarządu i komisji rewizyjnej </w:t>
      </w:r>
      <w:r w:rsidR="006C49E5" w:rsidRPr="00E4786A">
        <w:rPr>
          <w:rFonts w:ascii="Arial" w:hAnsi="Arial" w:cs="Arial"/>
          <w:sz w:val="24"/>
          <w:szCs w:val="24"/>
        </w:rPr>
        <w:t>dokonuje walne zebranie członków</w:t>
      </w:r>
      <w:r w:rsidR="007873A4" w:rsidRPr="00E4786A">
        <w:rPr>
          <w:rFonts w:ascii="Arial" w:hAnsi="Arial" w:cs="Arial"/>
          <w:sz w:val="24"/>
          <w:szCs w:val="24"/>
        </w:rPr>
        <w:t xml:space="preserve"> </w:t>
      </w:r>
      <w:r w:rsidR="006C49E5" w:rsidRPr="00E4786A">
        <w:rPr>
          <w:rFonts w:ascii="Arial" w:hAnsi="Arial" w:cs="Arial"/>
          <w:sz w:val="24"/>
          <w:szCs w:val="24"/>
        </w:rPr>
        <w:t>/</w:t>
      </w:r>
      <w:r w:rsidR="007873A4" w:rsidRPr="00E4786A">
        <w:rPr>
          <w:rFonts w:ascii="Arial" w:hAnsi="Arial" w:cs="Arial"/>
          <w:sz w:val="24"/>
          <w:szCs w:val="24"/>
        </w:rPr>
        <w:t xml:space="preserve"> </w:t>
      </w:r>
      <w:r w:rsidR="00364FC2" w:rsidRPr="00E4786A">
        <w:rPr>
          <w:rFonts w:ascii="Arial" w:hAnsi="Arial" w:cs="Arial"/>
          <w:sz w:val="24"/>
          <w:szCs w:val="24"/>
        </w:rPr>
        <w:t>delegatów w głosowaniu tajnym.</w:t>
      </w:r>
      <w:r w:rsidR="006C49E5" w:rsidRPr="00E4786A">
        <w:rPr>
          <w:rFonts w:ascii="Arial" w:hAnsi="Arial" w:cs="Arial"/>
          <w:sz w:val="24"/>
          <w:szCs w:val="24"/>
        </w:rPr>
        <w:t xml:space="preserve"> </w:t>
      </w:r>
    </w:p>
    <w:p w14:paraId="0B0ED3DB" w14:textId="115AA447" w:rsidR="006C49E5" w:rsidRPr="00E4786A" w:rsidRDefault="006C49E5" w:rsidP="00E4786A">
      <w:pPr>
        <w:spacing w:line="276" w:lineRule="auto"/>
        <w:rPr>
          <w:rStyle w:val="Pogrubienie"/>
          <w:rFonts w:ascii="Arial" w:hAnsi="Arial" w:cs="Arial"/>
          <w:b w:val="0"/>
          <w:bCs w:val="0"/>
          <w:sz w:val="24"/>
          <w:szCs w:val="24"/>
        </w:rPr>
      </w:pPr>
      <w:r w:rsidRPr="00E4786A">
        <w:rPr>
          <w:rStyle w:val="Pogrubienie"/>
          <w:rFonts w:ascii="Arial" w:hAnsi="Arial" w:cs="Arial"/>
          <w:b w:val="0"/>
          <w:sz w:val="24"/>
          <w:szCs w:val="24"/>
        </w:rPr>
        <w:t>14. Uchwały walnego zebrania zapadają zwykłą większością głosów w obecności co najmniej połowy liczby członków / delegatów MKZP.</w:t>
      </w:r>
    </w:p>
    <w:p w14:paraId="6274B588" w14:textId="4080C1C9" w:rsidR="00F46A74" w:rsidRPr="00E4786A" w:rsidRDefault="001B5191" w:rsidP="00E4786A">
      <w:pPr>
        <w:tabs>
          <w:tab w:val="left" w:pos="1905"/>
          <w:tab w:val="center" w:pos="4536"/>
        </w:tabs>
        <w:spacing w:line="276" w:lineRule="auto"/>
        <w:rPr>
          <w:rFonts w:ascii="Arial" w:hAnsi="Arial" w:cs="Arial"/>
          <w:b/>
          <w:sz w:val="24"/>
          <w:szCs w:val="24"/>
        </w:rPr>
      </w:pPr>
      <w:r w:rsidRPr="00E4786A">
        <w:rPr>
          <w:rStyle w:val="Pogrubienie"/>
          <w:rFonts w:ascii="Arial" w:hAnsi="Arial" w:cs="Arial"/>
          <w:b w:val="0"/>
          <w:sz w:val="24"/>
          <w:szCs w:val="24"/>
        </w:rPr>
        <w:t>§ 15</w:t>
      </w:r>
      <w:r w:rsidR="00D87349" w:rsidRPr="00E4786A">
        <w:rPr>
          <w:rStyle w:val="Pogrubienie"/>
          <w:rFonts w:ascii="Arial" w:hAnsi="Arial" w:cs="Arial"/>
          <w:b w:val="0"/>
          <w:sz w:val="24"/>
          <w:szCs w:val="24"/>
        </w:rPr>
        <w:t>.</w:t>
      </w:r>
    </w:p>
    <w:p w14:paraId="73F71B75" w14:textId="1C95EB52" w:rsidR="000743D1" w:rsidRPr="00E4786A" w:rsidRDefault="000743D1" w:rsidP="00E4786A">
      <w:pPr>
        <w:spacing w:line="276" w:lineRule="auto"/>
        <w:rPr>
          <w:rFonts w:ascii="Arial" w:hAnsi="Arial" w:cs="Arial"/>
          <w:bCs/>
          <w:sz w:val="24"/>
          <w:szCs w:val="24"/>
        </w:rPr>
      </w:pPr>
      <w:r w:rsidRPr="00E4786A">
        <w:rPr>
          <w:rStyle w:val="markedcontent"/>
          <w:rFonts w:ascii="Arial" w:hAnsi="Arial" w:cs="Arial"/>
          <w:bCs/>
          <w:sz w:val="24"/>
          <w:szCs w:val="24"/>
        </w:rPr>
        <w:lastRenderedPageBreak/>
        <w:t>Zakres kompetencji organów MKZP</w:t>
      </w:r>
    </w:p>
    <w:p w14:paraId="5721C8FF" w14:textId="705FD3E6" w:rsidR="00E87489" w:rsidRPr="00E4786A" w:rsidRDefault="00E87489" w:rsidP="00E4786A">
      <w:pPr>
        <w:spacing w:line="276" w:lineRule="auto"/>
        <w:rPr>
          <w:rFonts w:ascii="Arial" w:hAnsi="Arial" w:cs="Arial"/>
          <w:sz w:val="24"/>
          <w:szCs w:val="24"/>
        </w:rPr>
      </w:pPr>
      <w:r w:rsidRPr="00E4786A">
        <w:rPr>
          <w:rFonts w:ascii="Arial" w:hAnsi="Arial" w:cs="Arial"/>
          <w:sz w:val="24"/>
          <w:szCs w:val="24"/>
        </w:rPr>
        <w:t xml:space="preserve">1. </w:t>
      </w:r>
      <w:r w:rsidR="006C49E5" w:rsidRPr="00E4786A">
        <w:rPr>
          <w:rFonts w:ascii="Arial" w:hAnsi="Arial" w:cs="Arial"/>
          <w:sz w:val="24"/>
          <w:szCs w:val="24"/>
        </w:rPr>
        <w:t>W</w:t>
      </w:r>
      <w:r w:rsidRPr="00E4786A">
        <w:rPr>
          <w:rFonts w:ascii="Arial" w:hAnsi="Arial" w:cs="Arial"/>
          <w:sz w:val="24"/>
          <w:szCs w:val="24"/>
        </w:rPr>
        <w:t>alne zebranie członków</w:t>
      </w:r>
      <w:r w:rsidR="006C49E5" w:rsidRPr="00E4786A">
        <w:rPr>
          <w:rFonts w:ascii="Arial" w:hAnsi="Arial" w:cs="Arial"/>
          <w:sz w:val="24"/>
          <w:szCs w:val="24"/>
        </w:rPr>
        <w:t xml:space="preserve"> / </w:t>
      </w:r>
      <w:r w:rsidRPr="00E4786A">
        <w:rPr>
          <w:rFonts w:ascii="Arial" w:hAnsi="Arial" w:cs="Arial"/>
          <w:sz w:val="24"/>
          <w:szCs w:val="24"/>
        </w:rPr>
        <w:t>delegató</w:t>
      </w:r>
      <w:r w:rsidR="006C49E5" w:rsidRPr="00E4786A">
        <w:rPr>
          <w:rFonts w:ascii="Arial" w:hAnsi="Arial" w:cs="Arial"/>
          <w:sz w:val="24"/>
          <w:szCs w:val="24"/>
        </w:rPr>
        <w:t>w zwoływane jest przez zarząd MKZP</w:t>
      </w:r>
      <w:r w:rsidRPr="00E4786A">
        <w:rPr>
          <w:rFonts w:ascii="Arial" w:hAnsi="Arial" w:cs="Arial"/>
          <w:sz w:val="24"/>
          <w:szCs w:val="24"/>
        </w:rPr>
        <w:t>.</w:t>
      </w:r>
    </w:p>
    <w:p w14:paraId="0E72951A" w14:textId="088C8ABA" w:rsidR="005E36F9" w:rsidRPr="00E4786A" w:rsidRDefault="005E36F9" w:rsidP="00E4786A">
      <w:pPr>
        <w:spacing w:line="276" w:lineRule="auto"/>
        <w:rPr>
          <w:rFonts w:ascii="Arial" w:hAnsi="Arial" w:cs="Arial"/>
          <w:strike/>
          <w:sz w:val="24"/>
          <w:szCs w:val="24"/>
        </w:rPr>
      </w:pPr>
      <w:r w:rsidRPr="00E4786A">
        <w:rPr>
          <w:rFonts w:ascii="Arial" w:hAnsi="Arial" w:cs="Arial"/>
          <w:sz w:val="24"/>
          <w:szCs w:val="24"/>
        </w:rPr>
        <w:t xml:space="preserve">2. Jeżeli </w:t>
      </w:r>
      <w:r w:rsidR="00386FFC" w:rsidRPr="00E4786A">
        <w:rPr>
          <w:rFonts w:ascii="Arial" w:hAnsi="Arial" w:cs="Arial"/>
          <w:sz w:val="24"/>
          <w:szCs w:val="24"/>
        </w:rPr>
        <w:t>M</w:t>
      </w:r>
      <w:r w:rsidRPr="00E4786A">
        <w:rPr>
          <w:rFonts w:ascii="Arial" w:hAnsi="Arial" w:cs="Arial"/>
          <w:sz w:val="24"/>
          <w:szCs w:val="24"/>
        </w:rPr>
        <w:t xml:space="preserve">KZP </w:t>
      </w:r>
      <w:r w:rsidR="006C49E5" w:rsidRPr="00E4786A">
        <w:rPr>
          <w:rFonts w:ascii="Arial" w:hAnsi="Arial" w:cs="Arial"/>
          <w:sz w:val="24"/>
          <w:szCs w:val="24"/>
        </w:rPr>
        <w:t>liczy</w:t>
      </w:r>
      <w:r w:rsidRPr="00E4786A">
        <w:rPr>
          <w:rFonts w:ascii="Arial" w:hAnsi="Arial" w:cs="Arial"/>
          <w:sz w:val="24"/>
          <w:szCs w:val="24"/>
        </w:rPr>
        <w:t xml:space="preserve"> więcej niż 100 członków, zamiast walnego zebrania członków zarząd może zwołać walne zebranie delegatów. Liczbę delegatów ustala zarząd</w:t>
      </w:r>
      <w:r w:rsidR="00302452" w:rsidRPr="00E4786A">
        <w:rPr>
          <w:rFonts w:ascii="Arial" w:hAnsi="Arial" w:cs="Arial"/>
          <w:sz w:val="24"/>
          <w:szCs w:val="24"/>
        </w:rPr>
        <w:t xml:space="preserve"> </w:t>
      </w:r>
      <w:r w:rsidR="006C49E5" w:rsidRPr="00E4786A">
        <w:rPr>
          <w:rFonts w:ascii="Arial" w:hAnsi="Arial" w:cs="Arial"/>
          <w:sz w:val="24"/>
          <w:szCs w:val="24"/>
        </w:rPr>
        <w:br/>
      </w:r>
      <w:r w:rsidRPr="00E4786A">
        <w:rPr>
          <w:rFonts w:ascii="Arial" w:hAnsi="Arial" w:cs="Arial"/>
          <w:sz w:val="24"/>
          <w:szCs w:val="24"/>
        </w:rPr>
        <w:t>w drodze uchwały.</w:t>
      </w:r>
    </w:p>
    <w:p w14:paraId="047E6056" w14:textId="066B5298" w:rsidR="002605E3" w:rsidRPr="00E4786A" w:rsidRDefault="005E36F9" w:rsidP="00E4786A">
      <w:pPr>
        <w:spacing w:line="276" w:lineRule="auto"/>
        <w:rPr>
          <w:rFonts w:ascii="Arial" w:hAnsi="Arial" w:cs="Arial"/>
          <w:sz w:val="24"/>
          <w:szCs w:val="24"/>
        </w:rPr>
      </w:pPr>
      <w:r w:rsidRPr="00E4786A">
        <w:rPr>
          <w:rFonts w:ascii="Arial" w:hAnsi="Arial" w:cs="Arial"/>
          <w:sz w:val="24"/>
          <w:szCs w:val="24"/>
        </w:rPr>
        <w:t>3.</w:t>
      </w:r>
      <w:r w:rsidR="00295315" w:rsidRPr="00E4786A">
        <w:rPr>
          <w:rFonts w:ascii="Arial" w:hAnsi="Arial" w:cs="Arial"/>
          <w:sz w:val="24"/>
          <w:szCs w:val="24"/>
        </w:rPr>
        <w:t xml:space="preserve"> </w:t>
      </w:r>
      <w:r w:rsidR="005E2412" w:rsidRPr="00E4786A">
        <w:rPr>
          <w:rFonts w:ascii="Arial" w:hAnsi="Arial" w:cs="Arial"/>
          <w:sz w:val="24"/>
          <w:szCs w:val="24"/>
        </w:rPr>
        <w:t xml:space="preserve">Liczbę delegatów </w:t>
      </w:r>
      <w:r w:rsidR="00397E6B" w:rsidRPr="00E4786A">
        <w:rPr>
          <w:rFonts w:ascii="Arial" w:hAnsi="Arial" w:cs="Arial"/>
          <w:sz w:val="24"/>
          <w:szCs w:val="24"/>
        </w:rPr>
        <w:t xml:space="preserve">na walne </w:t>
      </w:r>
      <w:r w:rsidR="002605E3" w:rsidRPr="00E4786A">
        <w:rPr>
          <w:rFonts w:ascii="Arial" w:hAnsi="Arial" w:cs="Arial"/>
          <w:sz w:val="24"/>
          <w:szCs w:val="24"/>
        </w:rPr>
        <w:t>z</w:t>
      </w:r>
      <w:r w:rsidR="00397E6B" w:rsidRPr="00E4786A">
        <w:rPr>
          <w:rFonts w:ascii="Arial" w:hAnsi="Arial" w:cs="Arial"/>
          <w:sz w:val="24"/>
          <w:szCs w:val="24"/>
        </w:rPr>
        <w:t xml:space="preserve">ebranie </w:t>
      </w:r>
      <w:r w:rsidR="002605E3" w:rsidRPr="00E4786A">
        <w:rPr>
          <w:rFonts w:ascii="Arial" w:hAnsi="Arial" w:cs="Arial"/>
          <w:sz w:val="24"/>
          <w:szCs w:val="24"/>
        </w:rPr>
        <w:t>d</w:t>
      </w:r>
      <w:r w:rsidR="00397E6B" w:rsidRPr="00E4786A">
        <w:rPr>
          <w:rFonts w:ascii="Arial" w:hAnsi="Arial" w:cs="Arial"/>
          <w:sz w:val="24"/>
          <w:szCs w:val="24"/>
        </w:rPr>
        <w:t xml:space="preserve">elegatów </w:t>
      </w:r>
      <w:r w:rsidR="005E2412" w:rsidRPr="00E4786A">
        <w:rPr>
          <w:rFonts w:ascii="Arial" w:hAnsi="Arial" w:cs="Arial"/>
          <w:sz w:val="24"/>
          <w:szCs w:val="24"/>
        </w:rPr>
        <w:t>ustala zarząd, w drodze uchwały, zgodnie z proporcją</w:t>
      </w:r>
      <w:r w:rsidR="00397E6B" w:rsidRPr="00E4786A">
        <w:rPr>
          <w:rFonts w:ascii="Arial" w:hAnsi="Arial" w:cs="Arial"/>
          <w:sz w:val="24"/>
          <w:szCs w:val="24"/>
        </w:rPr>
        <w:t xml:space="preserve"> - </w:t>
      </w:r>
      <w:r w:rsidR="002652EE" w:rsidRPr="00E4786A">
        <w:rPr>
          <w:rFonts w:ascii="Arial" w:hAnsi="Arial" w:cs="Arial"/>
          <w:sz w:val="24"/>
          <w:szCs w:val="24"/>
        </w:rPr>
        <w:t xml:space="preserve">jeden delegat na </w:t>
      </w:r>
      <w:r w:rsidR="00176391" w:rsidRPr="00E4786A">
        <w:rPr>
          <w:rFonts w:ascii="Arial" w:hAnsi="Arial" w:cs="Arial"/>
          <w:sz w:val="24"/>
          <w:szCs w:val="24"/>
        </w:rPr>
        <w:t>50</w:t>
      </w:r>
      <w:r w:rsidR="00176391" w:rsidRPr="00E4786A">
        <w:rPr>
          <w:rFonts w:ascii="Arial" w:hAnsi="Arial" w:cs="Arial"/>
          <w:i/>
          <w:iCs/>
          <w:color w:val="FF0000"/>
          <w:sz w:val="24"/>
          <w:szCs w:val="24"/>
        </w:rPr>
        <w:t xml:space="preserve"> </w:t>
      </w:r>
      <w:r w:rsidR="002652EE" w:rsidRPr="00E4786A">
        <w:rPr>
          <w:rFonts w:ascii="Arial" w:hAnsi="Arial" w:cs="Arial"/>
          <w:sz w:val="24"/>
          <w:szCs w:val="24"/>
        </w:rPr>
        <w:t>cz</w:t>
      </w:r>
      <w:r w:rsidR="00397E6B" w:rsidRPr="00E4786A">
        <w:rPr>
          <w:rFonts w:ascii="Arial" w:hAnsi="Arial" w:cs="Arial"/>
          <w:sz w:val="24"/>
          <w:szCs w:val="24"/>
        </w:rPr>
        <w:t>ło</w:t>
      </w:r>
      <w:r w:rsidR="002652EE" w:rsidRPr="00E4786A">
        <w:rPr>
          <w:rFonts w:ascii="Arial" w:hAnsi="Arial" w:cs="Arial"/>
          <w:sz w:val="24"/>
          <w:szCs w:val="24"/>
        </w:rPr>
        <w:t>nków</w:t>
      </w:r>
      <w:r w:rsidR="005E2412" w:rsidRPr="00E4786A">
        <w:rPr>
          <w:rFonts w:ascii="Arial" w:hAnsi="Arial" w:cs="Arial"/>
          <w:sz w:val="24"/>
          <w:szCs w:val="24"/>
        </w:rPr>
        <w:t xml:space="preserve">. </w:t>
      </w:r>
    </w:p>
    <w:p w14:paraId="5D40FBAC" w14:textId="1F5AE0EC" w:rsidR="00F45B98" w:rsidRPr="00E4786A" w:rsidRDefault="005E36F9" w:rsidP="00E4786A">
      <w:pPr>
        <w:spacing w:line="276" w:lineRule="auto"/>
        <w:rPr>
          <w:rFonts w:ascii="Arial" w:hAnsi="Arial" w:cs="Arial"/>
          <w:sz w:val="24"/>
          <w:szCs w:val="24"/>
        </w:rPr>
      </w:pPr>
      <w:r w:rsidRPr="00E4786A">
        <w:rPr>
          <w:rFonts w:ascii="Arial" w:hAnsi="Arial" w:cs="Arial"/>
          <w:sz w:val="24"/>
          <w:szCs w:val="24"/>
        </w:rPr>
        <w:t>4</w:t>
      </w:r>
      <w:r w:rsidR="00ED59E8" w:rsidRPr="00E4786A">
        <w:rPr>
          <w:rFonts w:ascii="Arial" w:hAnsi="Arial" w:cs="Arial"/>
          <w:sz w:val="24"/>
          <w:szCs w:val="24"/>
        </w:rPr>
        <w:t xml:space="preserve">. </w:t>
      </w:r>
      <w:r w:rsidR="00F45B98" w:rsidRPr="00E4786A">
        <w:rPr>
          <w:rFonts w:ascii="Arial" w:hAnsi="Arial" w:cs="Arial"/>
          <w:sz w:val="24"/>
          <w:szCs w:val="24"/>
        </w:rPr>
        <w:t xml:space="preserve">Walne zebranie </w:t>
      </w:r>
      <w:r w:rsidR="00BE78B6" w:rsidRPr="00E4786A">
        <w:rPr>
          <w:rFonts w:ascii="Arial" w:hAnsi="Arial" w:cs="Arial"/>
          <w:sz w:val="24"/>
          <w:szCs w:val="24"/>
        </w:rPr>
        <w:t xml:space="preserve">członków / </w:t>
      </w:r>
      <w:r w:rsidR="00F45B98" w:rsidRPr="00E4786A">
        <w:rPr>
          <w:rFonts w:ascii="Arial" w:hAnsi="Arial" w:cs="Arial"/>
          <w:sz w:val="24"/>
          <w:szCs w:val="24"/>
        </w:rPr>
        <w:t>delegatów może być zwyczajne lub nadzwyczajne.</w:t>
      </w:r>
    </w:p>
    <w:p w14:paraId="2103D29E" w14:textId="12B2C515" w:rsidR="00F45B98" w:rsidRPr="00E4786A" w:rsidRDefault="005E36F9" w:rsidP="00E4786A">
      <w:pPr>
        <w:spacing w:line="276" w:lineRule="auto"/>
        <w:rPr>
          <w:rFonts w:ascii="Arial" w:hAnsi="Arial" w:cs="Arial"/>
          <w:sz w:val="24"/>
          <w:szCs w:val="24"/>
        </w:rPr>
      </w:pPr>
      <w:r w:rsidRPr="00E4786A">
        <w:rPr>
          <w:rFonts w:ascii="Arial" w:hAnsi="Arial" w:cs="Arial"/>
          <w:sz w:val="24"/>
          <w:szCs w:val="24"/>
        </w:rPr>
        <w:t>5</w:t>
      </w:r>
      <w:r w:rsidR="00ED59E8" w:rsidRPr="00E4786A">
        <w:rPr>
          <w:rFonts w:ascii="Arial" w:hAnsi="Arial" w:cs="Arial"/>
          <w:sz w:val="24"/>
          <w:szCs w:val="24"/>
        </w:rPr>
        <w:t xml:space="preserve">. </w:t>
      </w:r>
      <w:bookmarkStart w:id="7" w:name="_Hlk120471356"/>
      <w:r w:rsidR="00386FFC" w:rsidRPr="00E4786A">
        <w:rPr>
          <w:rFonts w:ascii="Arial" w:hAnsi="Arial" w:cs="Arial"/>
          <w:sz w:val="24"/>
          <w:szCs w:val="24"/>
        </w:rPr>
        <w:t>Zarząd MKZP zwołuje z</w:t>
      </w:r>
      <w:r w:rsidR="00F45B98" w:rsidRPr="00E4786A">
        <w:rPr>
          <w:rFonts w:ascii="Arial" w:hAnsi="Arial" w:cs="Arial"/>
          <w:sz w:val="24"/>
          <w:szCs w:val="24"/>
        </w:rPr>
        <w:t xml:space="preserve">wyczajne walne </w:t>
      </w:r>
      <w:bookmarkEnd w:id="7"/>
      <w:r w:rsidR="00F45B98" w:rsidRPr="00E4786A">
        <w:rPr>
          <w:rFonts w:ascii="Arial" w:hAnsi="Arial" w:cs="Arial"/>
          <w:sz w:val="24"/>
          <w:szCs w:val="24"/>
        </w:rPr>
        <w:t xml:space="preserve">zebranie </w:t>
      </w:r>
      <w:r w:rsidR="00C45111" w:rsidRPr="00E4786A">
        <w:rPr>
          <w:rFonts w:ascii="Arial" w:hAnsi="Arial" w:cs="Arial"/>
          <w:sz w:val="24"/>
          <w:szCs w:val="24"/>
        </w:rPr>
        <w:t xml:space="preserve">członków </w:t>
      </w:r>
      <w:r w:rsidR="00BE78B6" w:rsidRPr="00E4786A">
        <w:rPr>
          <w:rFonts w:ascii="Arial" w:hAnsi="Arial" w:cs="Arial"/>
          <w:sz w:val="24"/>
          <w:szCs w:val="24"/>
        </w:rPr>
        <w:t>/</w:t>
      </w:r>
      <w:r w:rsidR="006C49E5" w:rsidRPr="00E4786A">
        <w:rPr>
          <w:rFonts w:ascii="Arial" w:hAnsi="Arial" w:cs="Arial"/>
          <w:sz w:val="24"/>
          <w:szCs w:val="24"/>
        </w:rPr>
        <w:t xml:space="preserve"> </w:t>
      </w:r>
      <w:r w:rsidR="000B2BA2" w:rsidRPr="00E4786A">
        <w:rPr>
          <w:rFonts w:ascii="Arial" w:hAnsi="Arial" w:cs="Arial"/>
          <w:sz w:val="24"/>
          <w:szCs w:val="24"/>
        </w:rPr>
        <w:t>delegatów</w:t>
      </w:r>
      <w:r w:rsidR="00BE78B6" w:rsidRPr="00E4786A">
        <w:rPr>
          <w:rFonts w:ascii="Arial" w:hAnsi="Arial" w:cs="Arial"/>
          <w:sz w:val="24"/>
          <w:szCs w:val="24"/>
        </w:rPr>
        <w:t xml:space="preserve"> </w:t>
      </w:r>
      <w:r w:rsidR="00F45B98" w:rsidRPr="00E4786A">
        <w:rPr>
          <w:rFonts w:ascii="Arial" w:hAnsi="Arial" w:cs="Arial"/>
          <w:sz w:val="24"/>
          <w:szCs w:val="24"/>
        </w:rPr>
        <w:t>przynajmniej raz w roku.</w:t>
      </w:r>
    </w:p>
    <w:p w14:paraId="2AB3B5AA" w14:textId="099214E2" w:rsidR="00F45B98" w:rsidRPr="00E4786A" w:rsidRDefault="0083095B" w:rsidP="00E4786A">
      <w:pPr>
        <w:spacing w:line="276" w:lineRule="auto"/>
        <w:rPr>
          <w:rFonts w:ascii="Arial" w:hAnsi="Arial" w:cs="Arial"/>
          <w:sz w:val="24"/>
          <w:szCs w:val="24"/>
        </w:rPr>
      </w:pPr>
      <w:r w:rsidRPr="00E4786A">
        <w:rPr>
          <w:rFonts w:ascii="Arial" w:hAnsi="Arial" w:cs="Arial"/>
          <w:sz w:val="24"/>
          <w:szCs w:val="24"/>
        </w:rPr>
        <w:t>6</w:t>
      </w:r>
      <w:r w:rsidR="00ED59E8" w:rsidRPr="00E4786A">
        <w:rPr>
          <w:rFonts w:ascii="Arial" w:hAnsi="Arial" w:cs="Arial"/>
          <w:sz w:val="24"/>
          <w:szCs w:val="24"/>
        </w:rPr>
        <w:t xml:space="preserve">. </w:t>
      </w:r>
      <w:r w:rsidR="00C45111" w:rsidRPr="00E4786A">
        <w:rPr>
          <w:rFonts w:ascii="Arial" w:hAnsi="Arial" w:cs="Arial"/>
          <w:sz w:val="24"/>
          <w:szCs w:val="24"/>
        </w:rPr>
        <w:t>Zarząd MKZP zwołuje zwyczajne walne</w:t>
      </w:r>
      <w:r w:rsidR="00F45B98" w:rsidRPr="00E4786A">
        <w:rPr>
          <w:rFonts w:ascii="Arial" w:hAnsi="Arial" w:cs="Arial"/>
          <w:sz w:val="24"/>
          <w:szCs w:val="24"/>
        </w:rPr>
        <w:t xml:space="preserve"> członków</w:t>
      </w:r>
      <w:r w:rsidR="00BE78B6" w:rsidRPr="00E4786A">
        <w:rPr>
          <w:rFonts w:ascii="Arial" w:hAnsi="Arial" w:cs="Arial"/>
          <w:sz w:val="24"/>
          <w:szCs w:val="24"/>
        </w:rPr>
        <w:t xml:space="preserve"> / </w:t>
      </w:r>
      <w:r w:rsidR="00C45111" w:rsidRPr="00E4786A">
        <w:rPr>
          <w:rFonts w:ascii="Arial" w:hAnsi="Arial" w:cs="Arial"/>
          <w:sz w:val="24"/>
          <w:szCs w:val="24"/>
        </w:rPr>
        <w:t>delegatów</w:t>
      </w:r>
      <w:r w:rsidR="00F45B98" w:rsidRPr="00E4786A">
        <w:rPr>
          <w:rFonts w:ascii="Arial" w:hAnsi="Arial" w:cs="Arial"/>
          <w:sz w:val="24"/>
          <w:szCs w:val="24"/>
        </w:rPr>
        <w:t xml:space="preserve"> w razie potrzeby lub na wniosek: </w:t>
      </w:r>
    </w:p>
    <w:p w14:paraId="4B4D126C" w14:textId="77777777"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1) komisji rewizyjnej; </w:t>
      </w:r>
    </w:p>
    <w:p w14:paraId="66C8A701" w14:textId="5C740C5A"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2) 1/3 liczby członków </w:t>
      </w:r>
      <w:r w:rsidR="00FB314F" w:rsidRPr="00E4786A">
        <w:rPr>
          <w:rFonts w:ascii="Arial" w:hAnsi="Arial" w:cs="Arial"/>
          <w:sz w:val="24"/>
          <w:szCs w:val="24"/>
        </w:rPr>
        <w:t>MKZP</w:t>
      </w:r>
      <w:r w:rsidRPr="00E4786A">
        <w:rPr>
          <w:rFonts w:ascii="Arial" w:hAnsi="Arial" w:cs="Arial"/>
          <w:sz w:val="24"/>
          <w:szCs w:val="24"/>
        </w:rPr>
        <w:t>;</w:t>
      </w:r>
    </w:p>
    <w:p w14:paraId="5B5C6DE4" w14:textId="6BAA3FE5" w:rsidR="000B2BA2"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3) podmiotu sprawującego kontrolę nad </w:t>
      </w:r>
      <w:r w:rsidR="00FB314F" w:rsidRPr="00E4786A">
        <w:rPr>
          <w:rFonts w:ascii="Arial" w:hAnsi="Arial" w:cs="Arial"/>
          <w:sz w:val="24"/>
          <w:szCs w:val="24"/>
        </w:rPr>
        <w:t>MKZP</w:t>
      </w:r>
      <w:r w:rsidR="0083095B" w:rsidRPr="00E4786A">
        <w:rPr>
          <w:rFonts w:ascii="Arial" w:hAnsi="Arial" w:cs="Arial"/>
          <w:sz w:val="24"/>
          <w:szCs w:val="24"/>
        </w:rPr>
        <w:t>.</w:t>
      </w:r>
    </w:p>
    <w:p w14:paraId="42224C2E" w14:textId="4D77B107" w:rsidR="000B2BA2" w:rsidRPr="00E4786A" w:rsidRDefault="0083095B" w:rsidP="00E4786A">
      <w:pPr>
        <w:spacing w:line="276" w:lineRule="auto"/>
        <w:rPr>
          <w:rFonts w:ascii="Arial" w:hAnsi="Arial" w:cs="Arial"/>
          <w:sz w:val="24"/>
          <w:szCs w:val="24"/>
        </w:rPr>
      </w:pPr>
      <w:r w:rsidRPr="00E4786A">
        <w:rPr>
          <w:rFonts w:ascii="Arial" w:hAnsi="Arial" w:cs="Arial"/>
          <w:sz w:val="24"/>
          <w:szCs w:val="24"/>
        </w:rPr>
        <w:t>7</w:t>
      </w:r>
      <w:r w:rsidR="00ED59E8" w:rsidRPr="00E4786A">
        <w:rPr>
          <w:rFonts w:ascii="Arial" w:hAnsi="Arial" w:cs="Arial"/>
          <w:sz w:val="24"/>
          <w:szCs w:val="24"/>
        </w:rPr>
        <w:t>.</w:t>
      </w:r>
      <w:r w:rsidR="00F45B98" w:rsidRPr="00E4786A">
        <w:rPr>
          <w:rFonts w:ascii="Arial" w:hAnsi="Arial" w:cs="Arial"/>
          <w:sz w:val="24"/>
          <w:szCs w:val="24"/>
        </w:rPr>
        <w:t xml:space="preserve"> Nadzwyczajne walne zebranie członków</w:t>
      </w:r>
      <w:r w:rsidR="00BE78B6" w:rsidRPr="00E4786A">
        <w:rPr>
          <w:rFonts w:ascii="Arial" w:hAnsi="Arial" w:cs="Arial"/>
          <w:sz w:val="24"/>
          <w:szCs w:val="24"/>
        </w:rPr>
        <w:t xml:space="preserve"> / delegatów</w:t>
      </w:r>
      <w:r w:rsidR="00F45B98" w:rsidRPr="00E4786A">
        <w:rPr>
          <w:rFonts w:ascii="Arial" w:hAnsi="Arial" w:cs="Arial"/>
          <w:sz w:val="24"/>
          <w:szCs w:val="24"/>
        </w:rPr>
        <w:t xml:space="preserve"> zwołuje się nie później niż w terminie miesiąca od dnia złożenia wniosku i nie wcześniej niż po upływie 5 dni roboczych od dnia zawiadomienia członków </w:t>
      </w:r>
      <w:r w:rsidR="00FB314F" w:rsidRPr="00E4786A">
        <w:rPr>
          <w:rFonts w:ascii="Arial" w:hAnsi="Arial" w:cs="Arial"/>
          <w:sz w:val="24"/>
          <w:szCs w:val="24"/>
        </w:rPr>
        <w:t>MKZP</w:t>
      </w:r>
      <w:r w:rsidR="00F45B98" w:rsidRPr="00E4786A">
        <w:rPr>
          <w:rFonts w:ascii="Arial" w:hAnsi="Arial" w:cs="Arial"/>
          <w:sz w:val="24"/>
          <w:szCs w:val="24"/>
        </w:rPr>
        <w:t xml:space="preserve"> o zebraniu. </w:t>
      </w:r>
    </w:p>
    <w:p w14:paraId="3ABBAF2D" w14:textId="741FBEBB" w:rsidR="00F45B98" w:rsidRPr="00E4786A" w:rsidRDefault="0083095B" w:rsidP="00E4786A">
      <w:pPr>
        <w:spacing w:line="276" w:lineRule="auto"/>
        <w:rPr>
          <w:rFonts w:ascii="Arial" w:hAnsi="Arial" w:cs="Arial"/>
          <w:sz w:val="24"/>
          <w:szCs w:val="24"/>
        </w:rPr>
      </w:pPr>
      <w:r w:rsidRPr="00E4786A">
        <w:rPr>
          <w:rFonts w:ascii="Arial" w:hAnsi="Arial" w:cs="Arial"/>
          <w:sz w:val="24"/>
          <w:szCs w:val="24"/>
        </w:rPr>
        <w:t>8</w:t>
      </w:r>
      <w:r w:rsidR="00ED59E8" w:rsidRPr="00E4786A">
        <w:rPr>
          <w:rFonts w:ascii="Arial" w:hAnsi="Arial" w:cs="Arial"/>
          <w:sz w:val="24"/>
          <w:szCs w:val="24"/>
        </w:rPr>
        <w:t xml:space="preserve">. </w:t>
      </w:r>
      <w:r w:rsidR="00F45B98" w:rsidRPr="00E4786A">
        <w:rPr>
          <w:rFonts w:ascii="Arial" w:hAnsi="Arial" w:cs="Arial"/>
          <w:sz w:val="24"/>
          <w:szCs w:val="24"/>
        </w:rPr>
        <w:t xml:space="preserve">Z przebiegu walnego </w:t>
      </w:r>
      <w:r w:rsidR="00BE78B6" w:rsidRPr="00E4786A">
        <w:rPr>
          <w:rFonts w:ascii="Arial" w:hAnsi="Arial" w:cs="Arial"/>
          <w:sz w:val="24"/>
          <w:szCs w:val="24"/>
        </w:rPr>
        <w:t>c</w:t>
      </w:r>
      <w:r w:rsidR="00C45111" w:rsidRPr="00E4786A">
        <w:rPr>
          <w:rFonts w:ascii="Arial" w:hAnsi="Arial" w:cs="Arial"/>
          <w:sz w:val="24"/>
          <w:szCs w:val="24"/>
        </w:rPr>
        <w:t>złonków</w:t>
      </w:r>
      <w:r w:rsidR="00BE78B6" w:rsidRPr="00E4786A">
        <w:rPr>
          <w:rFonts w:ascii="Arial" w:hAnsi="Arial" w:cs="Arial"/>
          <w:sz w:val="24"/>
          <w:szCs w:val="24"/>
        </w:rPr>
        <w:t xml:space="preserve"> /</w:t>
      </w:r>
      <w:r w:rsidR="000B2BA2" w:rsidRPr="00E4786A">
        <w:rPr>
          <w:rFonts w:ascii="Arial" w:hAnsi="Arial" w:cs="Arial"/>
          <w:sz w:val="24"/>
          <w:szCs w:val="24"/>
        </w:rPr>
        <w:t>delegató</w:t>
      </w:r>
      <w:r w:rsidR="00BF3433" w:rsidRPr="00E4786A">
        <w:rPr>
          <w:rFonts w:ascii="Arial" w:hAnsi="Arial" w:cs="Arial"/>
          <w:sz w:val="24"/>
          <w:szCs w:val="24"/>
        </w:rPr>
        <w:t>w</w:t>
      </w:r>
      <w:r w:rsidR="00F45B98" w:rsidRPr="00E4786A">
        <w:rPr>
          <w:rFonts w:ascii="Arial" w:hAnsi="Arial" w:cs="Arial"/>
          <w:sz w:val="24"/>
          <w:szCs w:val="24"/>
        </w:rPr>
        <w:t xml:space="preserve"> sporządza się protokół.</w:t>
      </w:r>
    </w:p>
    <w:p w14:paraId="14F348E9" w14:textId="00E4FD87" w:rsidR="00F45B98" w:rsidRPr="00E4786A" w:rsidRDefault="0083095B" w:rsidP="00E4786A">
      <w:pPr>
        <w:spacing w:line="276" w:lineRule="auto"/>
        <w:rPr>
          <w:rFonts w:ascii="Arial" w:hAnsi="Arial" w:cs="Arial"/>
          <w:sz w:val="24"/>
          <w:szCs w:val="24"/>
        </w:rPr>
      </w:pPr>
      <w:r w:rsidRPr="00E4786A">
        <w:rPr>
          <w:rFonts w:ascii="Arial" w:hAnsi="Arial" w:cs="Arial"/>
          <w:sz w:val="24"/>
          <w:szCs w:val="24"/>
        </w:rPr>
        <w:t>9</w:t>
      </w:r>
      <w:r w:rsidR="00ED59E8" w:rsidRPr="00E4786A">
        <w:rPr>
          <w:rFonts w:ascii="Arial" w:hAnsi="Arial" w:cs="Arial"/>
          <w:sz w:val="24"/>
          <w:szCs w:val="24"/>
        </w:rPr>
        <w:t xml:space="preserve">. </w:t>
      </w:r>
      <w:r w:rsidR="00F45B98" w:rsidRPr="00E4786A">
        <w:rPr>
          <w:rFonts w:ascii="Arial" w:hAnsi="Arial" w:cs="Arial"/>
          <w:sz w:val="24"/>
          <w:szCs w:val="24"/>
        </w:rPr>
        <w:t xml:space="preserve">Członek </w:t>
      </w:r>
      <w:r w:rsidR="00FB314F" w:rsidRPr="00E4786A">
        <w:rPr>
          <w:rFonts w:ascii="Arial" w:hAnsi="Arial" w:cs="Arial"/>
          <w:sz w:val="24"/>
          <w:szCs w:val="24"/>
        </w:rPr>
        <w:t>MKZP</w:t>
      </w:r>
      <w:r w:rsidR="00F45B98" w:rsidRPr="00E4786A">
        <w:rPr>
          <w:rFonts w:ascii="Arial" w:hAnsi="Arial" w:cs="Arial"/>
          <w:sz w:val="24"/>
          <w:szCs w:val="24"/>
        </w:rPr>
        <w:t xml:space="preserve"> ma prawo zaskarżyć do sądu uchwałę walnego zebrania </w:t>
      </w:r>
      <w:r w:rsidR="00ED59E8" w:rsidRPr="00E4786A">
        <w:rPr>
          <w:rFonts w:ascii="Arial" w:hAnsi="Arial" w:cs="Arial"/>
          <w:sz w:val="24"/>
          <w:szCs w:val="24"/>
        </w:rPr>
        <w:br/>
      </w:r>
      <w:r w:rsidR="00F45B98" w:rsidRPr="00E4786A">
        <w:rPr>
          <w:rFonts w:ascii="Arial" w:hAnsi="Arial" w:cs="Arial"/>
          <w:sz w:val="24"/>
          <w:szCs w:val="24"/>
        </w:rPr>
        <w:t>w terminie miesiąca od dnia jej uchwalenia</w:t>
      </w:r>
      <w:r w:rsidR="00BE78B6" w:rsidRPr="00E4786A">
        <w:rPr>
          <w:rFonts w:ascii="Arial" w:hAnsi="Arial" w:cs="Arial"/>
          <w:sz w:val="24"/>
          <w:szCs w:val="24"/>
        </w:rPr>
        <w:t>.</w:t>
      </w:r>
    </w:p>
    <w:p w14:paraId="5440CE5D" w14:textId="54EBB55E" w:rsidR="00F45B98" w:rsidRPr="00E4786A" w:rsidRDefault="0083095B" w:rsidP="00E4786A">
      <w:pPr>
        <w:spacing w:line="276" w:lineRule="auto"/>
        <w:rPr>
          <w:rFonts w:ascii="Arial" w:hAnsi="Arial" w:cs="Arial"/>
          <w:sz w:val="24"/>
          <w:szCs w:val="24"/>
        </w:rPr>
      </w:pPr>
      <w:r w:rsidRPr="00E4786A">
        <w:rPr>
          <w:rFonts w:ascii="Arial" w:hAnsi="Arial" w:cs="Arial"/>
          <w:sz w:val="24"/>
          <w:szCs w:val="24"/>
        </w:rPr>
        <w:t>10</w:t>
      </w:r>
      <w:r w:rsidR="00CC27C4" w:rsidRPr="00E4786A">
        <w:rPr>
          <w:rFonts w:ascii="Arial" w:hAnsi="Arial" w:cs="Arial"/>
          <w:sz w:val="24"/>
          <w:szCs w:val="24"/>
        </w:rPr>
        <w:t xml:space="preserve">. </w:t>
      </w:r>
      <w:r w:rsidR="00F45B98" w:rsidRPr="00E4786A">
        <w:rPr>
          <w:rFonts w:ascii="Arial" w:hAnsi="Arial" w:cs="Arial"/>
          <w:sz w:val="24"/>
          <w:szCs w:val="24"/>
        </w:rPr>
        <w:t xml:space="preserve">Uchwała walnego zebrania staje się skuteczna z dniem: </w:t>
      </w:r>
    </w:p>
    <w:p w14:paraId="553996B5" w14:textId="77777777"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1) bezskutecznego upływu terminu do jej zaskarżenia do sądu;</w:t>
      </w:r>
    </w:p>
    <w:p w14:paraId="5F31DB4C" w14:textId="47D1F58B" w:rsidR="000B2BA2"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2) prawomocnego oddalenia przez sąd powództwa zaskarżającego uchwałę walnego zebrania. </w:t>
      </w:r>
    </w:p>
    <w:p w14:paraId="4090C883" w14:textId="609A202B" w:rsidR="00F45B98" w:rsidRPr="00E4786A" w:rsidRDefault="0083095B" w:rsidP="00E4786A">
      <w:pPr>
        <w:spacing w:line="276" w:lineRule="auto"/>
        <w:rPr>
          <w:rFonts w:ascii="Arial" w:hAnsi="Arial" w:cs="Arial"/>
          <w:sz w:val="24"/>
          <w:szCs w:val="24"/>
        </w:rPr>
      </w:pPr>
      <w:r w:rsidRPr="00E4786A">
        <w:rPr>
          <w:rFonts w:ascii="Arial" w:hAnsi="Arial" w:cs="Arial"/>
          <w:sz w:val="24"/>
          <w:szCs w:val="24"/>
        </w:rPr>
        <w:t>1</w:t>
      </w:r>
      <w:r w:rsidR="00892645" w:rsidRPr="00E4786A">
        <w:rPr>
          <w:rFonts w:ascii="Arial" w:hAnsi="Arial" w:cs="Arial"/>
          <w:sz w:val="24"/>
          <w:szCs w:val="24"/>
        </w:rPr>
        <w:t>1</w:t>
      </w:r>
      <w:r w:rsidR="00CC27C4" w:rsidRPr="00E4786A">
        <w:rPr>
          <w:rFonts w:ascii="Arial" w:hAnsi="Arial" w:cs="Arial"/>
          <w:sz w:val="24"/>
          <w:szCs w:val="24"/>
        </w:rPr>
        <w:t xml:space="preserve">. </w:t>
      </w:r>
      <w:r w:rsidR="00F45B98" w:rsidRPr="00E4786A">
        <w:rPr>
          <w:rFonts w:ascii="Arial" w:hAnsi="Arial" w:cs="Arial"/>
          <w:sz w:val="24"/>
          <w:szCs w:val="24"/>
        </w:rPr>
        <w:t xml:space="preserve">Do kompetencji walnego zebrania </w:t>
      </w:r>
      <w:r w:rsidR="00C45111" w:rsidRPr="00E4786A">
        <w:rPr>
          <w:rFonts w:ascii="Arial" w:hAnsi="Arial" w:cs="Arial"/>
          <w:sz w:val="24"/>
          <w:szCs w:val="24"/>
        </w:rPr>
        <w:t>członków (</w:t>
      </w:r>
      <w:r w:rsidR="000B2BA2" w:rsidRPr="00E4786A">
        <w:rPr>
          <w:rFonts w:ascii="Arial" w:hAnsi="Arial" w:cs="Arial"/>
          <w:sz w:val="24"/>
          <w:szCs w:val="24"/>
        </w:rPr>
        <w:t>delegatów</w:t>
      </w:r>
      <w:r w:rsidR="00C45111" w:rsidRPr="00E4786A">
        <w:rPr>
          <w:rFonts w:ascii="Arial" w:hAnsi="Arial" w:cs="Arial"/>
          <w:sz w:val="24"/>
          <w:szCs w:val="24"/>
        </w:rPr>
        <w:t>)</w:t>
      </w:r>
      <w:r w:rsidR="00F45B98" w:rsidRPr="00E4786A">
        <w:rPr>
          <w:rFonts w:ascii="Arial" w:hAnsi="Arial" w:cs="Arial"/>
          <w:sz w:val="24"/>
          <w:szCs w:val="24"/>
        </w:rPr>
        <w:t xml:space="preserve"> należy: </w:t>
      </w:r>
    </w:p>
    <w:p w14:paraId="0D691199" w14:textId="47D0D422"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1) uchwalanie statutu </w:t>
      </w:r>
      <w:r w:rsidR="00FB314F" w:rsidRPr="00E4786A">
        <w:rPr>
          <w:rFonts w:ascii="Arial" w:hAnsi="Arial" w:cs="Arial"/>
          <w:sz w:val="24"/>
          <w:szCs w:val="24"/>
        </w:rPr>
        <w:t>MKZP</w:t>
      </w:r>
      <w:r w:rsidRPr="00E4786A">
        <w:rPr>
          <w:rFonts w:ascii="Arial" w:hAnsi="Arial" w:cs="Arial"/>
          <w:sz w:val="24"/>
          <w:szCs w:val="24"/>
        </w:rPr>
        <w:t xml:space="preserve"> i wprowadzanie w nim zmian;</w:t>
      </w:r>
    </w:p>
    <w:p w14:paraId="12D4E36A" w14:textId="79B120B1"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2) wybór i odwoływanie członków zarządu oraz członków komisji rewizyjnej;</w:t>
      </w:r>
    </w:p>
    <w:p w14:paraId="0C252244" w14:textId="13A6B5F4" w:rsidR="00F45B98" w:rsidRPr="00E4786A" w:rsidRDefault="00F45B98" w:rsidP="00E4786A">
      <w:pPr>
        <w:spacing w:line="276" w:lineRule="auto"/>
        <w:rPr>
          <w:rFonts w:ascii="Arial" w:hAnsi="Arial" w:cs="Arial"/>
          <w:color w:val="000000" w:themeColor="text1"/>
          <w:sz w:val="24"/>
          <w:szCs w:val="24"/>
        </w:rPr>
      </w:pPr>
      <w:r w:rsidRPr="00E4786A">
        <w:rPr>
          <w:rFonts w:ascii="Arial" w:hAnsi="Arial" w:cs="Arial"/>
          <w:sz w:val="24"/>
          <w:szCs w:val="24"/>
        </w:rPr>
        <w:t xml:space="preserve">3) </w:t>
      </w:r>
      <w:r w:rsidRPr="00E4786A">
        <w:rPr>
          <w:rFonts w:ascii="Arial" w:hAnsi="Arial" w:cs="Arial"/>
          <w:color w:val="000000" w:themeColor="text1"/>
          <w:sz w:val="24"/>
          <w:szCs w:val="24"/>
        </w:rPr>
        <w:t xml:space="preserve">ustalanie wysokości wpisowego i minimalnych miesięcznych wkładów członkowskich oraz zasad udzielania zapomóg; </w:t>
      </w:r>
    </w:p>
    <w:p w14:paraId="07A04C7E" w14:textId="77777777"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4) zatwierdzanie sprawozdań finansowych, o których mowa w art. 45 ust. 1 ustawy z dnia 29 września 1994 r. o rachunkowości; </w:t>
      </w:r>
    </w:p>
    <w:p w14:paraId="2BA343AF" w14:textId="77777777"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5) przyjmowanie sprawozdań zarządu z bieżącej działalności oraz sprawozdań i wniosków komisji rewizyjnej;</w:t>
      </w:r>
    </w:p>
    <w:p w14:paraId="3168561C" w14:textId="7D9F1872"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lastRenderedPageBreak/>
        <w:t>6) rozpatrywanie przyczyn powstałych szkód i strat oraz podejmowanie decyzji w sprawach ich pokrycia;</w:t>
      </w:r>
    </w:p>
    <w:p w14:paraId="0ABC393B" w14:textId="30766C1C"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7) ustalanie sposobu tworzenia i podziału funduszy, </w:t>
      </w:r>
      <w:r w:rsidR="0026192C" w:rsidRPr="00E4786A">
        <w:rPr>
          <w:rFonts w:ascii="Arial" w:hAnsi="Arial" w:cs="Arial"/>
          <w:sz w:val="24"/>
          <w:szCs w:val="24"/>
        </w:rPr>
        <w:t xml:space="preserve">które wchodzą w skład środków finansowych </w:t>
      </w:r>
      <w:r w:rsidR="00FB314F" w:rsidRPr="00E4786A">
        <w:rPr>
          <w:rFonts w:ascii="Arial" w:hAnsi="Arial" w:cs="Arial"/>
          <w:sz w:val="24"/>
          <w:szCs w:val="24"/>
        </w:rPr>
        <w:t>MKZP</w:t>
      </w:r>
      <w:r w:rsidR="0083095B" w:rsidRPr="00E4786A">
        <w:rPr>
          <w:rFonts w:ascii="Arial" w:hAnsi="Arial" w:cs="Arial"/>
          <w:sz w:val="24"/>
          <w:szCs w:val="24"/>
        </w:rPr>
        <w:t>;</w:t>
      </w:r>
    </w:p>
    <w:p w14:paraId="71EC43BA" w14:textId="736540CA"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 xml:space="preserve">8) podjęcie uchwały o likwidacji </w:t>
      </w:r>
      <w:r w:rsidR="007449A7" w:rsidRPr="00E4786A">
        <w:rPr>
          <w:rFonts w:ascii="Arial" w:hAnsi="Arial" w:cs="Arial"/>
          <w:sz w:val="24"/>
          <w:szCs w:val="24"/>
        </w:rPr>
        <w:t>M</w:t>
      </w:r>
      <w:r w:rsidRPr="00E4786A">
        <w:rPr>
          <w:rFonts w:ascii="Arial" w:hAnsi="Arial" w:cs="Arial"/>
          <w:sz w:val="24"/>
          <w:szCs w:val="24"/>
        </w:rPr>
        <w:t>KZP;</w:t>
      </w:r>
    </w:p>
    <w:p w14:paraId="0FEF38B9" w14:textId="30F13476" w:rsidR="00F45B98" w:rsidRPr="00E4786A" w:rsidRDefault="00F45B98" w:rsidP="00E4786A">
      <w:pPr>
        <w:spacing w:line="276" w:lineRule="auto"/>
        <w:rPr>
          <w:rFonts w:ascii="Arial" w:hAnsi="Arial" w:cs="Arial"/>
          <w:sz w:val="24"/>
          <w:szCs w:val="24"/>
        </w:rPr>
      </w:pPr>
      <w:r w:rsidRPr="00E4786A">
        <w:rPr>
          <w:rFonts w:ascii="Arial" w:hAnsi="Arial" w:cs="Arial"/>
          <w:sz w:val="24"/>
          <w:szCs w:val="24"/>
        </w:rPr>
        <w:t>9) podjęcie uchwały o dostosowaniu struktury organizacyjnej KZP w związku ze zmianą stru</w:t>
      </w:r>
      <w:r w:rsidR="0083095B" w:rsidRPr="00E4786A">
        <w:rPr>
          <w:rFonts w:ascii="Arial" w:hAnsi="Arial" w:cs="Arial"/>
          <w:sz w:val="24"/>
          <w:szCs w:val="24"/>
        </w:rPr>
        <w:t>ktury organizacyjnej pracodawcy;</w:t>
      </w:r>
    </w:p>
    <w:p w14:paraId="01135217" w14:textId="3992A1F7" w:rsidR="00F45B98" w:rsidRPr="00E4786A" w:rsidRDefault="00BF3433" w:rsidP="00E4786A">
      <w:pPr>
        <w:spacing w:line="276" w:lineRule="auto"/>
        <w:rPr>
          <w:rFonts w:ascii="Arial" w:hAnsi="Arial" w:cs="Arial"/>
          <w:sz w:val="24"/>
          <w:szCs w:val="24"/>
        </w:rPr>
      </w:pPr>
      <w:r w:rsidRPr="00E4786A">
        <w:rPr>
          <w:rFonts w:ascii="Arial" w:hAnsi="Arial" w:cs="Arial"/>
          <w:sz w:val="24"/>
          <w:szCs w:val="24"/>
        </w:rPr>
        <w:t>10</w:t>
      </w:r>
      <w:r w:rsidR="00CC27C4" w:rsidRPr="00E4786A">
        <w:rPr>
          <w:rFonts w:ascii="Arial" w:hAnsi="Arial" w:cs="Arial"/>
          <w:sz w:val="24"/>
          <w:szCs w:val="24"/>
        </w:rPr>
        <w:t>)</w:t>
      </w:r>
      <w:r w:rsidRPr="00E4786A">
        <w:rPr>
          <w:rFonts w:ascii="Arial" w:hAnsi="Arial" w:cs="Arial"/>
          <w:sz w:val="24"/>
          <w:szCs w:val="24"/>
        </w:rPr>
        <w:t xml:space="preserve"> </w:t>
      </w:r>
      <w:r w:rsidR="00F45B98" w:rsidRPr="00E4786A">
        <w:rPr>
          <w:rFonts w:ascii="Arial" w:hAnsi="Arial" w:cs="Arial"/>
          <w:sz w:val="24"/>
          <w:szCs w:val="24"/>
        </w:rPr>
        <w:t>podjęcie uchwały o przekształceniu</w:t>
      </w:r>
      <w:r w:rsidR="00BE78B6" w:rsidRPr="00E4786A">
        <w:rPr>
          <w:rFonts w:ascii="Arial" w:hAnsi="Arial" w:cs="Arial"/>
          <w:sz w:val="24"/>
          <w:szCs w:val="24"/>
        </w:rPr>
        <w:t xml:space="preserve"> MKZP</w:t>
      </w:r>
      <w:r w:rsidR="00F45B98" w:rsidRPr="00E4786A">
        <w:rPr>
          <w:rFonts w:ascii="Arial" w:hAnsi="Arial" w:cs="Arial"/>
          <w:sz w:val="24"/>
          <w:szCs w:val="24"/>
        </w:rPr>
        <w:t>.</w:t>
      </w:r>
    </w:p>
    <w:p w14:paraId="47554932" w14:textId="72F69E97" w:rsidR="001B130F" w:rsidRPr="00E4786A" w:rsidRDefault="001B130F"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357456" w:rsidRPr="00E4786A">
        <w:rPr>
          <w:rStyle w:val="Pogrubienie"/>
          <w:rFonts w:ascii="Arial" w:hAnsi="Arial" w:cs="Arial"/>
          <w:b w:val="0"/>
          <w:sz w:val="24"/>
          <w:szCs w:val="24"/>
        </w:rPr>
        <w:t>1</w:t>
      </w:r>
      <w:r w:rsidR="001B5191" w:rsidRPr="00E4786A">
        <w:rPr>
          <w:rStyle w:val="Pogrubienie"/>
          <w:rFonts w:ascii="Arial" w:hAnsi="Arial" w:cs="Arial"/>
          <w:b w:val="0"/>
          <w:sz w:val="24"/>
          <w:szCs w:val="24"/>
        </w:rPr>
        <w:t>6</w:t>
      </w:r>
      <w:r w:rsidR="00D87349" w:rsidRPr="00E4786A">
        <w:rPr>
          <w:rStyle w:val="Pogrubienie"/>
          <w:rFonts w:ascii="Arial" w:hAnsi="Arial" w:cs="Arial"/>
          <w:b w:val="0"/>
          <w:sz w:val="24"/>
          <w:szCs w:val="24"/>
        </w:rPr>
        <w:t>.</w:t>
      </w:r>
    </w:p>
    <w:p w14:paraId="53104410" w14:textId="0B08A285" w:rsidR="00D700EE" w:rsidRPr="00E4786A" w:rsidRDefault="001B130F" w:rsidP="00E4786A">
      <w:pPr>
        <w:spacing w:line="276" w:lineRule="auto"/>
        <w:rPr>
          <w:rFonts w:ascii="Arial" w:hAnsi="Arial" w:cs="Arial"/>
          <w:sz w:val="24"/>
          <w:szCs w:val="24"/>
        </w:rPr>
      </w:pPr>
      <w:r w:rsidRPr="00E4786A">
        <w:rPr>
          <w:rFonts w:ascii="Arial" w:hAnsi="Arial" w:cs="Arial"/>
          <w:sz w:val="24"/>
          <w:szCs w:val="24"/>
        </w:rPr>
        <w:t>2</w:t>
      </w:r>
      <w:r w:rsidR="00CC27C4" w:rsidRPr="00E4786A">
        <w:rPr>
          <w:rFonts w:ascii="Arial" w:hAnsi="Arial" w:cs="Arial"/>
          <w:sz w:val="24"/>
          <w:szCs w:val="24"/>
        </w:rPr>
        <w:t xml:space="preserve">. </w:t>
      </w:r>
      <w:r w:rsidR="00D700EE" w:rsidRPr="00E4786A">
        <w:rPr>
          <w:rFonts w:ascii="Arial" w:hAnsi="Arial" w:cs="Arial"/>
          <w:sz w:val="24"/>
          <w:szCs w:val="24"/>
        </w:rPr>
        <w:t>Kadencja zarządu i komisji rewizyjnej trwa 4 lata.</w:t>
      </w:r>
    </w:p>
    <w:p w14:paraId="320FE8DD" w14:textId="33980014" w:rsidR="00BF5C05" w:rsidRPr="00E4786A" w:rsidRDefault="001B130F" w:rsidP="00E4786A">
      <w:pPr>
        <w:spacing w:line="276" w:lineRule="auto"/>
        <w:rPr>
          <w:rFonts w:ascii="Arial" w:hAnsi="Arial" w:cs="Arial"/>
          <w:sz w:val="24"/>
          <w:szCs w:val="24"/>
        </w:rPr>
      </w:pPr>
      <w:r w:rsidRPr="00E4786A">
        <w:rPr>
          <w:rFonts w:ascii="Arial" w:hAnsi="Arial" w:cs="Arial"/>
          <w:sz w:val="24"/>
          <w:szCs w:val="24"/>
        </w:rPr>
        <w:t>3</w:t>
      </w:r>
      <w:r w:rsidR="00CC27C4" w:rsidRPr="00E4786A">
        <w:rPr>
          <w:rFonts w:ascii="Arial" w:hAnsi="Arial" w:cs="Arial"/>
          <w:sz w:val="24"/>
          <w:szCs w:val="24"/>
        </w:rPr>
        <w:t xml:space="preserve">. </w:t>
      </w:r>
      <w:r w:rsidR="00BF5C05" w:rsidRPr="00E4786A">
        <w:rPr>
          <w:rFonts w:ascii="Arial" w:hAnsi="Arial" w:cs="Arial"/>
          <w:sz w:val="24"/>
          <w:szCs w:val="24"/>
        </w:rPr>
        <w:t>Zarząd i komisja rewizyjna działają do dnia pierwszego posiedzenia nowo wybranego zarządu i komisji rewizyjnej.</w:t>
      </w:r>
    </w:p>
    <w:p w14:paraId="276531F7" w14:textId="1474F511" w:rsidR="00BF5C05" w:rsidRPr="00E4786A" w:rsidRDefault="001B130F" w:rsidP="00E4786A">
      <w:pPr>
        <w:spacing w:line="276" w:lineRule="auto"/>
        <w:rPr>
          <w:rFonts w:ascii="Arial" w:hAnsi="Arial" w:cs="Arial"/>
          <w:sz w:val="24"/>
          <w:szCs w:val="24"/>
        </w:rPr>
      </w:pPr>
      <w:r w:rsidRPr="00E4786A">
        <w:rPr>
          <w:rFonts w:ascii="Arial" w:hAnsi="Arial" w:cs="Arial"/>
          <w:sz w:val="24"/>
          <w:szCs w:val="24"/>
        </w:rPr>
        <w:t>4</w:t>
      </w:r>
      <w:r w:rsidR="00CC27C4" w:rsidRPr="00E4786A">
        <w:rPr>
          <w:rFonts w:ascii="Arial" w:hAnsi="Arial" w:cs="Arial"/>
          <w:sz w:val="24"/>
          <w:szCs w:val="24"/>
        </w:rPr>
        <w:t xml:space="preserve">. </w:t>
      </w:r>
      <w:r w:rsidR="00BF5C05" w:rsidRPr="00E4786A">
        <w:rPr>
          <w:rFonts w:ascii="Arial" w:hAnsi="Arial" w:cs="Arial"/>
          <w:sz w:val="24"/>
          <w:szCs w:val="24"/>
        </w:rPr>
        <w:t xml:space="preserve">Jeżeli kadencja zarządu i komisji rewizyjnej upływa w okresie obowiązywania stanu zagrożenia epidemicznego lub stanu epidemii, o których mowa w ustawie </w:t>
      </w:r>
      <w:r w:rsidR="00273517" w:rsidRPr="00E4786A">
        <w:rPr>
          <w:rFonts w:ascii="Arial" w:hAnsi="Arial" w:cs="Arial"/>
          <w:sz w:val="24"/>
          <w:szCs w:val="24"/>
        </w:rPr>
        <w:br/>
      </w:r>
      <w:r w:rsidR="00BF5C05" w:rsidRPr="00E4786A">
        <w:rPr>
          <w:rFonts w:ascii="Arial" w:hAnsi="Arial" w:cs="Arial"/>
          <w:sz w:val="24"/>
          <w:szCs w:val="24"/>
        </w:rPr>
        <w:t xml:space="preserve">z dnia 5 grudnia 2008 r. o zapobieganiu oraz zwalczaniu zakażeń i chorób zakaźnych u ludzi (Dz. U. z </w:t>
      </w:r>
      <w:r w:rsidR="00BE78B6" w:rsidRPr="00E4786A">
        <w:rPr>
          <w:rFonts w:ascii="Arial" w:hAnsi="Arial" w:cs="Arial"/>
          <w:sz w:val="24"/>
          <w:szCs w:val="24"/>
        </w:rPr>
        <w:t xml:space="preserve">2022 r. poz. 1657 z </w:t>
      </w:r>
      <w:proofErr w:type="spellStart"/>
      <w:r w:rsidR="00BE78B6" w:rsidRPr="00E4786A">
        <w:rPr>
          <w:rFonts w:ascii="Arial" w:hAnsi="Arial" w:cs="Arial"/>
          <w:sz w:val="24"/>
          <w:szCs w:val="24"/>
        </w:rPr>
        <w:t>pózn</w:t>
      </w:r>
      <w:proofErr w:type="spellEnd"/>
      <w:r w:rsidR="00BE78B6" w:rsidRPr="00E4786A">
        <w:rPr>
          <w:rFonts w:ascii="Arial" w:hAnsi="Arial" w:cs="Arial"/>
          <w:sz w:val="24"/>
          <w:szCs w:val="24"/>
        </w:rPr>
        <w:t>. zm</w:t>
      </w:r>
      <w:r w:rsidR="00892645" w:rsidRPr="00E4786A">
        <w:rPr>
          <w:rFonts w:ascii="Arial" w:hAnsi="Arial" w:cs="Arial"/>
          <w:sz w:val="24"/>
          <w:szCs w:val="24"/>
        </w:rPr>
        <w:t>. 2)</w:t>
      </w:r>
      <w:r w:rsidR="00BF5C05" w:rsidRPr="00E4786A">
        <w:rPr>
          <w:rFonts w:ascii="Arial" w:hAnsi="Arial" w:cs="Arial"/>
          <w:sz w:val="24"/>
          <w:szCs w:val="24"/>
        </w:rPr>
        <w:t xml:space="preserve">, lub do 30 dni po odwołaniu danego stanu, podlega ona przedłużeniu do czasu wyboru tych organów na nową kadencję, jednak nie dłużej niż do 60 dni od dnia odwołania stanu zagrożenia epidemicznego lub stanu epidemii. </w:t>
      </w:r>
    </w:p>
    <w:p w14:paraId="2319CB98" w14:textId="7768E7BA" w:rsidR="00C647E5" w:rsidRPr="00E4786A" w:rsidRDefault="001B130F" w:rsidP="00E4786A">
      <w:pPr>
        <w:spacing w:line="276" w:lineRule="auto"/>
        <w:rPr>
          <w:rFonts w:ascii="Arial" w:hAnsi="Arial" w:cs="Arial"/>
          <w:sz w:val="24"/>
          <w:szCs w:val="24"/>
        </w:rPr>
      </w:pPr>
      <w:r w:rsidRPr="00E4786A">
        <w:rPr>
          <w:rFonts w:ascii="Arial" w:hAnsi="Arial" w:cs="Arial"/>
          <w:sz w:val="24"/>
          <w:szCs w:val="24"/>
        </w:rPr>
        <w:t>5</w:t>
      </w:r>
      <w:r w:rsidR="00273517" w:rsidRPr="00E4786A">
        <w:rPr>
          <w:rFonts w:ascii="Arial" w:hAnsi="Arial" w:cs="Arial"/>
          <w:sz w:val="24"/>
          <w:szCs w:val="24"/>
        </w:rPr>
        <w:t xml:space="preserve">. </w:t>
      </w:r>
      <w:r w:rsidR="00BF5C05" w:rsidRPr="00E4786A">
        <w:rPr>
          <w:rFonts w:ascii="Arial" w:hAnsi="Arial" w:cs="Arial"/>
          <w:sz w:val="24"/>
          <w:szCs w:val="24"/>
        </w:rPr>
        <w:t>Członkiem zarządu lub komisji rewizyjnej nie może być osoba, która została skazana prawomocnym wyrokiem sądu za przestępstwo umyślne ścigane z oskarżenia publicznego lub umyślne przestępstwo skarbowe.</w:t>
      </w:r>
      <w:r w:rsidRPr="00E4786A">
        <w:rPr>
          <w:rFonts w:ascii="Arial" w:hAnsi="Arial" w:cs="Arial"/>
          <w:sz w:val="24"/>
          <w:szCs w:val="24"/>
        </w:rPr>
        <w:t xml:space="preserve"> </w:t>
      </w:r>
    </w:p>
    <w:p w14:paraId="703A95BD" w14:textId="56DCED34" w:rsidR="00BF5C05" w:rsidRPr="00E4786A" w:rsidRDefault="00BE78B6" w:rsidP="00E4786A">
      <w:pPr>
        <w:spacing w:line="276" w:lineRule="auto"/>
        <w:rPr>
          <w:rFonts w:ascii="Arial" w:hAnsi="Arial" w:cs="Arial"/>
          <w:sz w:val="24"/>
          <w:szCs w:val="24"/>
        </w:rPr>
      </w:pPr>
      <w:r w:rsidRPr="00E4786A">
        <w:rPr>
          <w:rFonts w:ascii="Arial" w:hAnsi="Arial" w:cs="Arial"/>
          <w:sz w:val="24"/>
          <w:szCs w:val="24"/>
        </w:rPr>
        <w:t xml:space="preserve">6. </w:t>
      </w:r>
      <w:r w:rsidR="00BF5C05" w:rsidRPr="00E4786A">
        <w:rPr>
          <w:rFonts w:ascii="Arial" w:hAnsi="Arial" w:cs="Arial"/>
          <w:sz w:val="24"/>
          <w:szCs w:val="24"/>
        </w:rPr>
        <w:t>W razie skazania członka zarządu lub komisji rewizyjnej za przestępstwo umyślne ścigane z oskarżenia publicznego lub umyślne przestępstwo skarbowe w trakcie kadencji, walne zebranie członków odwołuje członka z pełnionej funkcji.</w:t>
      </w:r>
    </w:p>
    <w:p w14:paraId="128F58AB" w14:textId="69CA1047" w:rsidR="001907FD" w:rsidRPr="00E4786A" w:rsidRDefault="00BE78B6" w:rsidP="00E4786A">
      <w:pPr>
        <w:spacing w:line="276" w:lineRule="auto"/>
        <w:rPr>
          <w:rFonts w:ascii="Arial" w:hAnsi="Arial" w:cs="Arial"/>
          <w:sz w:val="24"/>
          <w:szCs w:val="24"/>
        </w:rPr>
      </w:pPr>
      <w:r w:rsidRPr="00E4786A">
        <w:rPr>
          <w:rFonts w:ascii="Arial" w:hAnsi="Arial" w:cs="Arial"/>
          <w:sz w:val="24"/>
          <w:szCs w:val="24"/>
        </w:rPr>
        <w:t>7.</w:t>
      </w:r>
      <w:r w:rsidR="00BF5C05" w:rsidRPr="00E4786A">
        <w:rPr>
          <w:rFonts w:ascii="Arial" w:hAnsi="Arial" w:cs="Arial"/>
          <w:sz w:val="24"/>
          <w:szCs w:val="24"/>
        </w:rPr>
        <w:t xml:space="preserve"> </w:t>
      </w:r>
      <w:r w:rsidR="001B130F" w:rsidRPr="00E4786A">
        <w:rPr>
          <w:rFonts w:ascii="Arial" w:hAnsi="Arial" w:cs="Arial"/>
          <w:sz w:val="24"/>
          <w:szCs w:val="24"/>
        </w:rPr>
        <w:t>C</w:t>
      </w:r>
      <w:r w:rsidR="00BF5C05" w:rsidRPr="00E4786A">
        <w:rPr>
          <w:rFonts w:ascii="Arial" w:hAnsi="Arial" w:cs="Arial"/>
          <w:sz w:val="24"/>
          <w:szCs w:val="24"/>
        </w:rPr>
        <w:t>złonka zarządu lub komisji rewizyjnej przed upływem jego kadencji</w:t>
      </w:r>
      <w:r w:rsidR="001B130F" w:rsidRPr="00E4786A">
        <w:rPr>
          <w:rFonts w:ascii="Arial" w:hAnsi="Arial" w:cs="Arial"/>
          <w:sz w:val="24"/>
          <w:szCs w:val="24"/>
        </w:rPr>
        <w:t xml:space="preserve"> może odwołać walne zebranie członków (delegatów):</w:t>
      </w:r>
    </w:p>
    <w:p w14:paraId="204945E8" w14:textId="6FD6C193" w:rsidR="001907FD" w:rsidRPr="00E4786A" w:rsidRDefault="00BF5C05" w:rsidP="00E4786A">
      <w:pPr>
        <w:spacing w:line="276" w:lineRule="auto"/>
        <w:rPr>
          <w:rFonts w:ascii="Arial" w:hAnsi="Arial" w:cs="Arial"/>
          <w:sz w:val="24"/>
          <w:szCs w:val="24"/>
        </w:rPr>
      </w:pPr>
      <w:r w:rsidRPr="00E4786A">
        <w:rPr>
          <w:rFonts w:ascii="Arial" w:hAnsi="Arial" w:cs="Arial"/>
          <w:sz w:val="24"/>
          <w:szCs w:val="24"/>
        </w:rPr>
        <w:t xml:space="preserve">1) na wniosek organu </w:t>
      </w:r>
      <w:r w:rsidR="00FB314F" w:rsidRPr="00E4786A">
        <w:rPr>
          <w:rFonts w:ascii="Arial" w:hAnsi="Arial" w:cs="Arial"/>
          <w:sz w:val="24"/>
          <w:szCs w:val="24"/>
        </w:rPr>
        <w:t>MKZP</w:t>
      </w:r>
      <w:r w:rsidRPr="00E4786A">
        <w:rPr>
          <w:rFonts w:ascii="Arial" w:hAnsi="Arial" w:cs="Arial"/>
          <w:sz w:val="24"/>
          <w:szCs w:val="24"/>
        </w:rPr>
        <w:t xml:space="preserve">, którego jest członkiem; </w:t>
      </w:r>
    </w:p>
    <w:p w14:paraId="09ED79F8" w14:textId="19E2D35E" w:rsidR="004B4618" w:rsidRPr="00E4786A" w:rsidRDefault="00BF5C05" w:rsidP="00E4786A">
      <w:pPr>
        <w:spacing w:line="276" w:lineRule="auto"/>
        <w:rPr>
          <w:rFonts w:ascii="Arial" w:hAnsi="Arial" w:cs="Arial"/>
          <w:sz w:val="24"/>
          <w:szCs w:val="24"/>
        </w:rPr>
      </w:pPr>
      <w:r w:rsidRPr="00E4786A">
        <w:rPr>
          <w:rFonts w:ascii="Arial" w:hAnsi="Arial" w:cs="Arial"/>
          <w:sz w:val="24"/>
          <w:szCs w:val="24"/>
        </w:rPr>
        <w:t xml:space="preserve">2) w razie rażącego naruszenia przez niego postanowień statutu </w:t>
      </w:r>
      <w:r w:rsidR="00FB314F" w:rsidRPr="00E4786A">
        <w:rPr>
          <w:rFonts w:ascii="Arial" w:hAnsi="Arial" w:cs="Arial"/>
          <w:sz w:val="24"/>
          <w:szCs w:val="24"/>
        </w:rPr>
        <w:t>MKZP</w:t>
      </w:r>
      <w:r w:rsidRPr="00E4786A">
        <w:rPr>
          <w:rFonts w:ascii="Arial" w:hAnsi="Arial" w:cs="Arial"/>
          <w:sz w:val="24"/>
          <w:szCs w:val="24"/>
        </w:rPr>
        <w:t xml:space="preserve">. </w:t>
      </w:r>
    </w:p>
    <w:p w14:paraId="360B8815" w14:textId="20ED98BA" w:rsidR="001907FD" w:rsidRPr="00E4786A" w:rsidRDefault="00BE78B6" w:rsidP="00E4786A">
      <w:pPr>
        <w:spacing w:line="276" w:lineRule="auto"/>
        <w:rPr>
          <w:rFonts w:ascii="Arial" w:hAnsi="Arial" w:cs="Arial"/>
          <w:sz w:val="24"/>
          <w:szCs w:val="24"/>
        </w:rPr>
      </w:pPr>
      <w:r w:rsidRPr="00E4786A">
        <w:rPr>
          <w:rFonts w:ascii="Arial" w:hAnsi="Arial" w:cs="Arial"/>
          <w:sz w:val="24"/>
          <w:szCs w:val="24"/>
        </w:rPr>
        <w:t>8.</w:t>
      </w:r>
      <w:r w:rsidR="00BF5C05" w:rsidRPr="00E4786A">
        <w:rPr>
          <w:rFonts w:ascii="Arial" w:hAnsi="Arial" w:cs="Arial"/>
          <w:sz w:val="24"/>
          <w:szCs w:val="24"/>
        </w:rPr>
        <w:t xml:space="preserve"> Wybory uzupełniające do zarządu i komisji rewizyjnej przeprowadza się w razie:</w:t>
      </w:r>
    </w:p>
    <w:p w14:paraId="73706D4F" w14:textId="53026DD1" w:rsidR="001907FD" w:rsidRPr="00E4786A" w:rsidRDefault="00BF5C05" w:rsidP="00E4786A">
      <w:pPr>
        <w:spacing w:line="276" w:lineRule="auto"/>
        <w:rPr>
          <w:rFonts w:ascii="Arial" w:hAnsi="Arial" w:cs="Arial"/>
          <w:sz w:val="24"/>
          <w:szCs w:val="24"/>
        </w:rPr>
      </w:pPr>
      <w:r w:rsidRPr="00E4786A">
        <w:rPr>
          <w:rFonts w:ascii="Arial" w:hAnsi="Arial" w:cs="Arial"/>
          <w:sz w:val="24"/>
          <w:szCs w:val="24"/>
        </w:rPr>
        <w:t>1) odwołania członka;</w:t>
      </w:r>
    </w:p>
    <w:p w14:paraId="3B1E6E2E" w14:textId="15BA29BA" w:rsidR="001907FD" w:rsidRPr="00E4786A" w:rsidRDefault="00BF5C05" w:rsidP="00E4786A">
      <w:pPr>
        <w:spacing w:line="276" w:lineRule="auto"/>
        <w:rPr>
          <w:rFonts w:ascii="Arial" w:hAnsi="Arial" w:cs="Arial"/>
          <w:sz w:val="24"/>
          <w:szCs w:val="24"/>
        </w:rPr>
      </w:pPr>
      <w:r w:rsidRPr="00E4786A">
        <w:rPr>
          <w:rFonts w:ascii="Arial" w:hAnsi="Arial" w:cs="Arial"/>
          <w:sz w:val="24"/>
          <w:szCs w:val="24"/>
        </w:rPr>
        <w:t xml:space="preserve">2) zrzeczenia się pełnienia funkcji przez członka; </w:t>
      </w:r>
    </w:p>
    <w:p w14:paraId="47429EC1" w14:textId="0D019856" w:rsidR="00F45B98" w:rsidRPr="00E4786A" w:rsidRDefault="00BF5C05" w:rsidP="00E4786A">
      <w:pPr>
        <w:spacing w:line="276" w:lineRule="auto"/>
        <w:rPr>
          <w:rFonts w:ascii="Arial" w:hAnsi="Arial" w:cs="Arial"/>
          <w:sz w:val="24"/>
          <w:szCs w:val="24"/>
        </w:rPr>
      </w:pPr>
      <w:r w:rsidRPr="00E4786A">
        <w:rPr>
          <w:rFonts w:ascii="Arial" w:hAnsi="Arial" w:cs="Arial"/>
          <w:sz w:val="24"/>
          <w:szCs w:val="24"/>
        </w:rPr>
        <w:t xml:space="preserve">3) skreślenia członka z listy członków </w:t>
      </w:r>
      <w:r w:rsidR="00FB314F" w:rsidRPr="00E4786A">
        <w:rPr>
          <w:rFonts w:ascii="Arial" w:hAnsi="Arial" w:cs="Arial"/>
          <w:sz w:val="24"/>
          <w:szCs w:val="24"/>
        </w:rPr>
        <w:t>MKZP</w:t>
      </w:r>
      <w:r w:rsidRPr="00E4786A">
        <w:rPr>
          <w:rFonts w:ascii="Arial" w:hAnsi="Arial" w:cs="Arial"/>
          <w:sz w:val="24"/>
          <w:szCs w:val="24"/>
        </w:rPr>
        <w:t xml:space="preserve">. </w:t>
      </w:r>
    </w:p>
    <w:p w14:paraId="113DCA60" w14:textId="77777777" w:rsidR="00AD0F86" w:rsidRPr="00E4786A" w:rsidRDefault="00AD0F86" w:rsidP="00E4786A">
      <w:pPr>
        <w:spacing w:line="276" w:lineRule="auto"/>
        <w:rPr>
          <w:rFonts w:ascii="Arial" w:hAnsi="Arial" w:cs="Arial"/>
          <w:sz w:val="24"/>
          <w:szCs w:val="24"/>
        </w:rPr>
      </w:pPr>
    </w:p>
    <w:p w14:paraId="54418F54" w14:textId="7A56AEF2" w:rsidR="001B130F" w:rsidRPr="00E4786A" w:rsidRDefault="001B130F" w:rsidP="00E4786A">
      <w:pPr>
        <w:spacing w:line="276" w:lineRule="auto"/>
        <w:rPr>
          <w:rFonts w:ascii="Arial" w:hAnsi="Arial" w:cs="Arial"/>
          <w:b/>
          <w:sz w:val="24"/>
          <w:szCs w:val="24"/>
        </w:rPr>
      </w:pPr>
      <w:r w:rsidRPr="00E4786A">
        <w:rPr>
          <w:rStyle w:val="Pogrubienie"/>
          <w:rFonts w:ascii="Arial" w:hAnsi="Arial" w:cs="Arial"/>
          <w:b w:val="0"/>
          <w:sz w:val="24"/>
          <w:szCs w:val="24"/>
        </w:rPr>
        <w:t xml:space="preserve">§ </w:t>
      </w:r>
      <w:r w:rsidR="00357456" w:rsidRPr="00E4786A">
        <w:rPr>
          <w:rStyle w:val="Pogrubienie"/>
          <w:rFonts w:ascii="Arial" w:hAnsi="Arial" w:cs="Arial"/>
          <w:b w:val="0"/>
          <w:sz w:val="24"/>
          <w:szCs w:val="24"/>
        </w:rPr>
        <w:t>1</w:t>
      </w:r>
      <w:r w:rsidR="00D87349" w:rsidRPr="00E4786A">
        <w:rPr>
          <w:rStyle w:val="Pogrubienie"/>
          <w:rFonts w:ascii="Arial" w:hAnsi="Arial" w:cs="Arial"/>
          <w:b w:val="0"/>
          <w:sz w:val="24"/>
          <w:szCs w:val="24"/>
        </w:rPr>
        <w:t>7</w:t>
      </w:r>
      <w:r w:rsidR="00357456" w:rsidRPr="00E4786A">
        <w:rPr>
          <w:rStyle w:val="Pogrubienie"/>
          <w:rFonts w:ascii="Arial" w:hAnsi="Arial" w:cs="Arial"/>
          <w:b w:val="0"/>
          <w:sz w:val="24"/>
          <w:szCs w:val="24"/>
        </w:rPr>
        <w:t>.</w:t>
      </w:r>
    </w:p>
    <w:p w14:paraId="3CAF1D9A" w14:textId="1C3CB272" w:rsidR="00D83F86" w:rsidRPr="00E4786A" w:rsidRDefault="00D83F86" w:rsidP="00E4786A">
      <w:pPr>
        <w:spacing w:line="276" w:lineRule="auto"/>
        <w:rPr>
          <w:rFonts w:ascii="Arial" w:hAnsi="Arial" w:cs="Arial"/>
          <w:sz w:val="24"/>
          <w:szCs w:val="24"/>
        </w:rPr>
      </w:pPr>
      <w:r w:rsidRPr="00E4786A">
        <w:rPr>
          <w:rFonts w:ascii="Arial" w:hAnsi="Arial" w:cs="Arial"/>
          <w:sz w:val="24"/>
          <w:szCs w:val="24"/>
        </w:rPr>
        <w:t xml:space="preserve">1. </w:t>
      </w:r>
      <w:r w:rsidR="001907FD" w:rsidRPr="00E4786A">
        <w:rPr>
          <w:rFonts w:ascii="Arial" w:hAnsi="Arial" w:cs="Arial"/>
          <w:sz w:val="24"/>
          <w:szCs w:val="24"/>
        </w:rPr>
        <w:t>Zarząd składa się z 7 członków.</w:t>
      </w:r>
    </w:p>
    <w:p w14:paraId="57C48479" w14:textId="2CF43E73" w:rsidR="001907FD" w:rsidRPr="00E4786A" w:rsidRDefault="00244E4D" w:rsidP="00E4786A">
      <w:pPr>
        <w:spacing w:line="276" w:lineRule="auto"/>
        <w:rPr>
          <w:rFonts w:ascii="Arial" w:hAnsi="Arial" w:cs="Arial"/>
          <w:sz w:val="24"/>
          <w:szCs w:val="24"/>
        </w:rPr>
      </w:pPr>
      <w:r w:rsidRPr="00E4786A">
        <w:rPr>
          <w:rFonts w:ascii="Arial" w:hAnsi="Arial" w:cs="Arial"/>
          <w:sz w:val="24"/>
          <w:szCs w:val="24"/>
        </w:rPr>
        <w:lastRenderedPageBreak/>
        <w:t xml:space="preserve">2. </w:t>
      </w:r>
      <w:r w:rsidR="001907FD" w:rsidRPr="00E4786A">
        <w:rPr>
          <w:rFonts w:ascii="Arial" w:hAnsi="Arial" w:cs="Arial"/>
          <w:sz w:val="24"/>
          <w:szCs w:val="24"/>
        </w:rPr>
        <w:t>Zarząd na pierwszym posiedzeniu wybiera ze swojego grona przewodniczącego, sekretarza i skarbnika</w:t>
      </w:r>
      <w:r w:rsidR="00FB314F" w:rsidRPr="00E4786A">
        <w:rPr>
          <w:rFonts w:ascii="Arial" w:hAnsi="Arial" w:cs="Arial"/>
          <w:sz w:val="24"/>
          <w:szCs w:val="24"/>
        </w:rPr>
        <w:t>.</w:t>
      </w:r>
    </w:p>
    <w:p w14:paraId="291AF81D" w14:textId="2F396C6A" w:rsidR="001907FD" w:rsidRPr="00E4786A" w:rsidRDefault="00244E4D" w:rsidP="00E4786A">
      <w:pPr>
        <w:spacing w:line="276" w:lineRule="auto"/>
        <w:rPr>
          <w:rFonts w:ascii="Arial" w:hAnsi="Arial" w:cs="Arial"/>
          <w:sz w:val="24"/>
          <w:szCs w:val="24"/>
        </w:rPr>
      </w:pPr>
      <w:r w:rsidRPr="00E4786A">
        <w:rPr>
          <w:rFonts w:ascii="Arial" w:hAnsi="Arial" w:cs="Arial"/>
          <w:sz w:val="24"/>
          <w:szCs w:val="24"/>
        </w:rPr>
        <w:t xml:space="preserve">3. </w:t>
      </w:r>
      <w:r w:rsidR="001907FD" w:rsidRPr="00E4786A">
        <w:rPr>
          <w:rFonts w:ascii="Arial" w:hAnsi="Arial" w:cs="Arial"/>
          <w:sz w:val="24"/>
          <w:szCs w:val="24"/>
        </w:rPr>
        <w:t xml:space="preserve">Posiedzenia zarządu odbywają się w miarę potrzeby, nie rzadziej jednak niż raz </w:t>
      </w:r>
      <w:r w:rsidRPr="00E4786A">
        <w:rPr>
          <w:rFonts w:ascii="Arial" w:hAnsi="Arial" w:cs="Arial"/>
          <w:sz w:val="24"/>
          <w:szCs w:val="24"/>
        </w:rPr>
        <w:br/>
      </w:r>
      <w:r w:rsidR="001907FD" w:rsidRPr="00E4786A">
        <w:rPr>
          <w:rFonts w:ascii="Arial" w:hAnsi="Arial" w:cs="Arial"/>
          <w:sz w:val="24"/>
          <w:szCs w:val="24"/>
        </w:rPr>
        <w:t>w miesiącu. Z każdego posiedzenia zarządu sporządza się protokół.</w:t>
      </w:r>
    </w:p>
    <w:p w14:paraId="0AAD486E" w14:textId="4B44F35F" w:rsidR="00CF6CCA" w:rsidRPr="00E4786A" w:rsidRDefault="00244E4D" w:rsidP="00E4786A">
      <w:pPr>
        <w:spacing w:line="276" w:lineRule="auto"/>
        <w:rPr>
          <w:rFonts w:ascii="Arial" w:hAnsi="Arial" w:cs="Arial"/>
          <w:sz w:val="24"/>
          <w:szCs w:val="24"/>
        </w:rPr>
      </w:pPr>
      <w:r w:rsidRPr="00E4786A">
        <w:rPr>
          <w:rFonts w:ascii="Arial" w:hAnsi="Arial" w:cs="Arial"/>
          <w:sz w:val="24"/>
          <w:szCs w:val="24"/>
        </w:rPr>
        <w:t xml:space="preserve">4. </w:t>
      </w:r>
      <w:r w:rsidR="001907FD" w:rsidRPr="00E4786A">
        <w:rPr>
          <w:rFonts w:ascii="Arial" w:hAnsi="Arial" w:cs="Arial"/>
          <w:sz w:val="24"/>
          <w:szCs w:val="24"/>
        </w:rPr>
        <w:t xml:space="preserve">Do kompetencji zarządu należy w szczególności: </w:t>
      </w:r>
    </w:p>
    <w:p w14:paraId="34C059E9" w14:textId="4900DD5F" w:rsidR="00CF6CCA" w:rsidRPr="00E4786A" w:rsidRDefault="00244E4D" w:rsidP="00E4786A">
      <w:pPr>
        <w:spacing w:line="276" w:lineRule="auto"/>
        <w:rPr>
          <w:rFonts w:ascii="Arial" w:hAnsi="Arial" w:cs="Arial"/>
          <w:sz w:val="24"/>
          <w:szCs w:val="24"/>
        </w:rPr>
      </w:pPr>
      <w:r w:rsidRPr="00E4786A">
        <w:rPr>
          <w:rFonts w:ascii="Arial" w:hAnsi="Arial" w:cs="Arial"/>
          <w:sz w:val="24"/>
          <w:szCs w:val="24"/>
        </w:rPr>
        <w:t xml:space="preserve"> </w:t>
      </w:r>
      <w:r w:rsidR="001907FD" w:rsidRPr="00E4786A">
        <w:rPr>
          <w:rFonts w:ascii="Arial" w:hAnsi="Arial" w:cs="Arial"/>
          <w:sz w:val="24"/>
          <w:szCs w:val="24"/>
        </w:rPr>
        <w:t xml:space="preserve">1) przyjmowanie członków </w:t>
      </w:r>
      <w:r w:rsidR="00FB314F" w:rsidRPr="00E4786A">
        <w:rPr>
          <w:rFonts w:ascii="Arial" w:hAnsi="Arial" w:cs="Arial"/>
          <w:sz w:val="24"/>
          <w:szCs w:val="24"/>
        </w:rPr>
        <w:t>MKZP</w:t>
      </w:r>
      <w:r w:rsidR="001907FD" w:rsidRPr="00E4786A">
        <w:rPr>
          <w:rFonts w:ascii="Arial" w:hAnsi="Arial" w:cs="Arial"/>
          <w:sz w:val="24"/>
          <w:szCs w:val="24"/>
        </w:rPr>
        <w:t xml:space="preserve"> i skreślanie ich z listy członków </w:t>
      </w:r>
      <w:r w:rsidR="00FB314F" w:rsidRPr="00E4786A">
        <w:rPr>
          <w:rFonts w:ascii="Arial" w:hAnsi="Arial" w:cs="Arial"/>
          <w:sz w:val="24"/>
          <w:szCs w:val="24"/>
        </w:rPr>
        <w:t>MKZP</w:t>
      </w:r>
      <w:r w:rsidR="001907FD" w:rsidRPr="00E4786A">
        <w:rPr>
          <w:rFonts w:ascii="Arial" w:hAnsi="Arial" w:cs="Arial"/>
          <w:sz w:val="24"/>
          <w:szCs w:val="24"/>
        </w:rPr>
        <w:t>;</w:t>
      </w:r>
    </w:p>
    <w:p w14:paraId="52461117" w14:textId="546044C1"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2) prowadzenie ewidencji członków </w:t>
      </w:r>
      <w:r w:rsidR="00FB314F" w:rsidRPr="00E4786A">
        <w:rPr>
          <w:rFonts w:ascii="Arial" w:hAnsi="Arial" w:cs="Arial"/>
          <w:sz w:val="24"/>
          <w:szCs w:val="24"/>
        </w:rPr>
        <w:t>MKZP</w:t>
      </w:r>
      <w:r w:rsidRPr="00E4786A">
        <w:rPr>
          <w:rFonts w:ascii="Arial" w:hAnsi="Arial" w:cs="Arial"/>
          <w:sz w:val="24"/>
          <w:szCs w:val="24"/>
        </w:rPr>
        <w:t>;</w:t>
      </w:r>
    </w:p>
    <w:p w14:paraId="650A8A34"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3) przyznawanie pożyczek i ustalanie okresu ich spłaty;</w:t>
      </w:r>
    </w:p>
    <w:p w14:paraId="6064C77A"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4) podejmowanie decyzji w sprawie zwolnienia lub odroczenia spłaty pożyczek; </w:t>
      </w:r>
    </w:p>
    <w:p w14:paraId="15458451" w14:textId="583A971F" w:rsidR="00CF6CCA" w:rsidRPr="00E4786A" w:rsidRDefault="007449A7" w:rsidP="00E4786A">
      <w:pPr>
        <w:spacing w:line="276" w:lineRule="auto"/>
        <w:rPr>
          <w:rFonts w:ascii="Arial" w:hAnsi="Arial" w:cs="Arial"/>
          <w:sz w:val="24"/>
          <w:szCs w:val="24"/>
        </w:rPr>
      </w:pPr>
      <w:r w:rsidRPr="00E4786A">
        <w:rPr>
          <w:rFonts w:ascii="Arial" w:hAnsi="Arial" w:cs="Arial"/>
          <w:sz w:val="24"/>
          <w:szCs w:val="24"/>
        </w:rPr>
        <w:t xml:space="preserve"> </w:t>
      </w:r>
      <w:r w:rsidR="001907FD" w:rsidRPr="00E4786A">
        <w:rPr>
          <w:rFonts w:ascii="Arial" w:hAnsi="Arial" w:cs="Arial"/>
          <w:sz w:val="24"/>
          <w:szCs w:val="24"/>
        </w:rPr>
        <w:t>5) udzielanie zapomóg;</w:t>
      </w:r>
    </w:p>
    <w:p w14:paraId="26F1C79B"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6) sprawowanie kontroli nad terminowym i właściwym dokonywaniem wpłat i wypłat oraz ewidencjonowaniem tych operacji;</w:t>
      </w:r>
    </w:p>
    <w:p w14:paraId="24835748" w14:textId="43E861F9"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7) czuwanie nad terminowym prowadzeniem obsługi kasowej i rachunkowości </w:t>
      </w:r>
      <w:r w:rsidR="00F73F06" w:rsidRPr="00E4786A">
        <w:rPr>
          <w:rFonts w:ascii="Arial" w:hAnsi="Arial" w:cs="Arial"/>
          <w:sz w:val="24"/>
          <w:szCs w:val="24"/>
        </w:rPr>
        <w:t>MKZP</w:t>
      </w:r>
      <w:r w:rsidRPr="00E4786A">
        <w:rPr>
          <w:rFonts w:ascii="Arial" w:hAnsi="Arial" w:cs="Arial"/>
          <w:sz w:val="24"/>
          <w:szCs w:val="24"/>
        </w:rPr>
        <w:t xml:space="preserve"> przez pracodawcę;</w:t>
      </w:r>
    </w:p>
    <w:p w14:paraId="043F9A3F" w14:textId="00A8EFFA" w:rsidR="001611E6"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8) informowanie</w:t>
      </w:r>
      <w:r w:rsidR="001611E6" w:rsidRPr="00E4786A">
        <w:rPr>
          <w:rFonts w:ascii="Arial" w:hAnsi="Arial" w:cs="Arial"/>
          <w:sz w:val="24"/>
          <w:szCs w:val="24"/>
        </w:rPr>
        <w:t xml:space="preserve"> na bieżąco</w:t>
      </w:r>
      <w:r w:rsidRPr="00E4786A">
        <w:rPr>
          <w:rFonts w:ascii="Arial" w:hAnsi="Arial" w:cs="Arial"/>
          <w:sz w:val="24"/>
          <w:szCs w:val="24"/>
        </w:rPr>
        <w:t xml:space="preserve"> członków </w:t>
      </w:r>
      <w:r w:rsidR="00F73F06" w:rsidRPr="00E4786A">
        <w:rPr>
          <w:rFonts w:ascii="Arial" w:hAnsi="Arial" w:cs="Arial"/>
          <w:sz w:val="24"/>
          <w:szCs w:val="24"/>
        </w:rPr>
        <w:t>MKZP</w:t>
      </w:r>
      <w:r w:rsidR="001611E6" w:rsidRPr="00E4786A">
        <w:rPr>
          <w:rFonts w:ascii="Arial" w:hAnsi="Arial" w:cs="Arial"/>
          <w:sz w:val="24"/>
          <w:szCs w:val="24"/>
        </w:rPr>
        <w:t xml:space="preserve"> </w:t>
      </w:r>
      <w:r w:rsidRPr="00E4786A">
        <w:rPr>
          <w:rFonts w:ascii="Arial" w:hAnsi="Arial" w:cs="Arial"/>
          <w:sz w:val="24"/>
          <w:szCs w:val="24"/>
        </w:rPr>
        <w:t>o stanie ich wkładów członkowskich i zadłużeń</w:t>
      </w:r>
      <w:r w:rsidR="001611E6" w:rsidRPr="00E4786A">
        <w:rPr>
          <w:rFonts w:ascii="Arial" w:hAnsi="Arial" w:cs="Arial"/>
          <w:sz w:val="24"/>
          <w:szCs w:val="24"/>
        </w:rPr>
        <w:t xml:space="preserve"> – informacja pisemna wydawana </w:t>
      </w:r>
      <w:r w:rsidR="00D83F86" w:rsidRPr="00E4786A">
        <w:rPr>
          <w:rFonts w:ascii="Arial" w:hAnsi="Arial" w:cs="Arial"/>
          <w:sz w:val="24"/>
          <w:szCs w:val="24"/>
        </w:rPr>
        <w:t>jest tylko członkowi</w:t>
      </w:r>
      <w:r w:rsidR="004B166D" w:rsidRPr="00E4786A">
        <w:rPr>
          <w:rFonts w:ascii="Arial" w:hAnsi="Arial" w:cs="Arial"/>
          <w:sz w:val="24"/>
          <w:szCs w:val="24"/>
        </w:rPr>
        <w:t xml:space="preserve"> w</w:t>
      </w:r>
      <w:r w:rsidR="001611E6" w:rsidRPr="00E4786A">
        <w:rPr>
          <w:rFonts w:ascii="Arial" w:hAnsi="Arial" w:cs="Arial"/>
          <w:sz w:val="24"/>
          <w:szCs w:val="24"/>
        </w:rPr>
        <w:t xml:space="preserve"> siedzibie kasy.</w:t>
      </w:r>
    </w:p>
    <w:p w14:paraId="7EB1E130"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9) podpisywanie dyspozycji pieniężnych i innych dokumentów; </w:t>
      </w:r>
    </w:p>
    <w:p w14:paraId="0918E20E"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10) zwoływanie walnych zebrań członków;</w:t>
      </w:r>
    </w:p>
    <w:p w14:paraId="1AA4F10E" w14:textId="5AC47453"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11) składanie walnemu zebraniu członków spra</w:t>
      </w:r>
      <w:r w:rsidR="00CF6CCA" w:rsidRPr="00E4786A">
        <w:rPr>
          <w:rFonts w:ascii="Arial" w:hAnsi="Arial" w:cs="Arial"/>
          <w:sz w:val="24"/>
          <w:szCs w:val="24"/>
        </w:rPr>
        <w:t>wozdań z bieżącej działalności;</w:t>
      </w:r>
    </w:p>
    <w:p w14:paraId="44C061E1" w14:textId="6AC9F054"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12) przedkładanie walnemu zebraniu członków do zatwierdzenia sprawozdania finansowego, o którym mowa w art. 45 ust. 1 ustawy z dnia 29 września 1994 r. </w:t>
      </w:r>
      <w:r w:rsidR="007449A7" w:rsidRPr="00E4786A">
        <w:rPr>
          <w:rFonts w:ascii="Arial" w:hAnsi="Arial" w:cs="Arial"/>
          <w:sz w:val="24"/>
          <w:szCs w:val="24"/>
        </w:rPr>
        <w:br/>
      </w:r>
      <w:r w:rsidRPr="00E4786A">
        <w:rPr>
          <w:rFonts w:ascii="Arial" w:hAnsi="Arial" w:cs="Arial"/>
          <w:sz w:val="24"/>
          <w:szCs w:val="24"/>
        </w:rPr>
        <w:t xml:space="preserve">o rachunkowości, wraz z protokołem z kontroli działalności </w:t>
      </w:r>
      <w:r w:rsidR="00F73F06" w:rsidRPr="00E4786A">
        <w:rPr>
          <w:rFonts w:ascii="Arial" w:hAnsi="Arial" w:cs="Arial"/>
          <w:sz w:val="24"/>
          <w:szCs w:val="24"/>
        </w:rPr>
        <w:t>MKZP</w:t>
      </w:r>
      <w:r w:rsidRPr="00E4786A">
        <w:rPr>
          <w:rFonts w:ascii="Arial" w:hAnsi="Arial" w:cs="Arial"/>
          <w:sz w:val="24"/>
          <w:szCs w:val="24"/>
        </w:rPr>
        <w:t xml:space="preserve"> sporządzonym przez komisję rewizyjną;</w:t>
      </w:r>
    </w:p>
    <w:p w14:paraId="2377CCA2" w14:textId="0B08C714"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13) sporządzanie sprawozdań finansowych, o których mowa w art. 45 ust. 1 ustawy </w:t>
      </w:r>
      <w:r w:rsidR="007449A7" w:rsidRPr="00E4786A">
        <w:rPr>
          <w:rFonts w:ascii="Arial" w:hAnsi="Arial" w:cs="Arial"/>
          <w:sz w:val="24"/>
          <w:szCs w:val="24"/>
        </w:rPr>
        <w:br/>
      </w:r>
      <w:r w:rsidRPr="00E4786A">
        <w:rPr>
          <w:rFonts w:ascii="Arial" w:hAnsi="Arial" w:cs="Arial"/>
          <w:sz w:val="24"/>
          <w:szCs w:val="24"/>
        </w:rPr>
        <w:t>z dnia 29 września 1994 r. o rachunkowości;</w:t>
      </w:r>
    </w:p>
    <w:p w14:paraId="45F218CD" w14:textId="6015B938"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14) reprezentowanie interesów </w:t>
      </w:r>
      <w:r w:rsidR="00F73F06" w:rsidRPr="00E4786A">
        <w:rPr>
          <w:rFonts w:ascii="Arial" w:hAnsi="Arial" w:cs="Arial"/>
          <w:sz w:val="24"/>
          <w:szCs w:val="24"/>
        </w:rPr>
        <w:t>MKZP</w:t>
      </w:r>
      <w:r w:rsidRPr="00E4786A">
        <w:rPr>
          <w:rFonts w:ascii="Arial" w:hAnsi="Arial" w:cs="Arial"/>
          <w:sz w:val="24"/>
          <w:szCs w:val="24"/>
        </w:rPr>
        <w:t xml:space="preserve"> wobec pracodawcy; </w:t>
      </w:r>
    </w:p>
    <w:p w14:paraId="73AE41EB" w14:textId="77777777"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15) ustosunkowywanie się do wniosków i ustaleń komisji rewizyjnej;</w:t>
      </w:r>
    </w:p>
    <w:p w14:paraId="7F23BF37" w14:textId="437637D2"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16) współdziałanie z podmiotem sprawującym kontrolę nad </w:t>
      </w:r>
      <w:r w:rsidR="00F73F06" w:rsidRPr="00E4786A">
        <w:rPr>
          <w:rFonts w:ascii="Arial" w:hAnsi="Arial" w:cs="Arial"/>
          <w:sz w:val="24"/>
          <w:szCs w:val="24"/>
        </w:rPr>
        <w:t>MKZP</w:t>
      </w:r>
      <w:r w:rsidRPr="00E4786A">
        <w:rPr>
          <w:rFonts w:ascii="Arial" w:hAnsi="Arial" w:cs="Arial"/>
          <w:sz w:val="24"/>
          <w:szCs w:val="24"/>
        </w:rPr>
        <w:t xml:space="preserve">, o którym mowa </w:t>
      </w:r>
      <w:r w:rsidR="007449A7" w:rsidRPr="00E4786A">
        <w:rPr>
          <w:rFonts w:ascii="Arial" w:hAnsi="Arial" w:cs="Arial"/>
          <w:sz w:val="24"/>
          <w:szCs w:val="24"/>
        </w:rPr>
        <w:br/>
      </w:r>
      <w:r w:rsidRPr="00E4786A">
        <w:rPr>
          <w:rFonts w:ascii="Arial" w:hAnsi="Arial" w:cs="Arial"/>
          <w:sz w:val="24"/>
          <w:szCs w:val="24"/>
        </w:rPr>
        <w:t>w</w:t>
      </w:r>
      <w:r w:rsidR="007449A7" w:rsidRPr="00E4786A">
        <w:rPr>
          <w:rFonts w:ascii="Arial" w:hAnsi="Arial" w:cs="Arial"/>
          <w:sz w:val="24"/>
          <w:szCs w:val="24"/>
        </w:rPr>
        <w:t xml:space="preserve"> </w:t>
      </w:r>
      <w:r w:rsidR="007449A7" w:rsidRPr="00E4786A">
        <w:rPr>
          <w:rStyle w:val="Pogrubienie"/>
          <w:rFonts w:ascii="Arial" w:hAnsi="Arial" w:cs="Arial"/>
          <w:b w:val="0"/>
          <w:sz w:val="24"/>
          <w:szCs w:val="24"/>
        </w:rPr>
        <w:t xml:space="preserve">§ </w:t>
      </w:r>
      <w:r w:rsidR="00357456" w:rsidRPr="00E4786A">
        <w:rPr>
          <w:rFonts w:ascii="Arial" w:hAnsi="Arial" w:cs="Arial"/>
          <w:color w:val="000000" w:themeColor="text1"/>
          <w:sz w:val="24"/>
          <w:szCs w:val="24"/>
        </w:rPr>
        <w:t>7</w:t>
      </w:r>
      <w:r w:rsidR="007449A7" w:rsidRPr="00E4786A">
        <w:rPr>
          <w:rFonts w:ascii="Arial" w:hAnsi="Arial" w:cs="Arial"/>
          <w:sz w:val="24"/>
          <w:szCs w:val="24"/>
        </w:rPr>
        <w:t xml:space="preserve"> </w:t>
      </w:r>
      <w:r w:rsidRPr="00E4786A">
        <w:rPr>
          <w:rFonts w:ascii="Arial" w:hAnsi="Arial" w:cs="Arial"/>
          <w:sz w:val="24"/>
          <w:szCs w:val="24"/>
        </w:rPr>
        <w:t>;</w:t>
      </w:r>
    </w:p>
    <w:p w14:paraId="196BA216" w14:textId="639F5BB5"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17) współdziałanie z osobami wyznaczonymi przez pracodawcę do pomocy </w:t>
      </w:r>
      <w:r w:rsidR="007449A7" w:rsidRPr="00E4786A">
        <w:rPr>
          <w:rFonts w:ascii="Arial" w:hAnsi="Arial" w:cs="Arial"/>
          <w:sz w:val="24"/>
          <w:szCs w:val="24"/>
        </w:rPr>
        <w:br/>
      </w:r>
      <w:r w:rsidRPr="00E4786A">
        <w:rPr>
          <w:rFonts w:ascii="Arial" w:hAnsi="Arial" w:cs="Arial"/>
          <w:sz w:val="24"/>
          <w:szCs w:val="24"/>
        </w:rPr>
        <w:t>w zakresie prowadzenia rachunkowości</w:t>
      </w:r>
      <w:r w:rsidRPr="00E4786A">
        <w:rPr>
          <w:rFonts w:ascii="Arial" w:hAnsi="Arial" w:cs="Arial"/>
          <w:color w:val="FF0000"/>
          <w:sz w:val="24"/>
          <w:szCs w:val="24"/>
        </w:rPr>
        <w:t xml:space="preserve"> </w:t>
      </w:r>
      <w:r w:rsidRPr="00E4786A">
        <w:rPr>
          <w:rFonts w:ascii="Arial" w:hAnsi="Arial" w:cs="Arial"/>
          <w:sz w:val="24"/>
          <w:szCs w:val="24"/>
        </w:rPr>
        <w:t xml:space="preserve">i prawnej </w:t>
      </w:r>
      <w:r w:rsidR="00F73F06" w:rsidRPr="00E4786A">
        <w:rPr>
          <w:rFonts w:ascii="Arial" w:hAnsi="Arial" w:cs="Arial"/>
          <w:sz w:val="24"/>
          <w:szCs w:val="24"/>
        </w:rPr>
        <w:t>MKZP</w:t>
      </w:r>
      <w:r w:rsidRPr="00E4786A">
        <w:rPr>
          <w:rFonts w:ascii="Arial" w:hAnsi="Arial" w:cs="Arial"/>
          <w:sz w:val="24"/>
          <w:szCs w:val="24"/>
        </w:rPr>
        <w:t>;</w:t>
      </w:r>
    </w:p>
    <w:p w14:paraId="5135D845" w14:textId="7C0B792C" w:rsidR="00CF6CCA"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18) podjęcie uchwały o likwidacji </w:t>
      </w:r>
      <w:r w:rsidR="00F73F06" w:rsidRPr="00E4786A">
        <w:rPr>
          <w:rFonts w:ascii="Arial" w:hAnsi="Arial" w:cs="Arial"/>
          <w:sz w:val="24"/>
          <w:szCs w:val="24"/>
        </w:rPr>
        <w:t>MKZP</w:t>
      </w:r>
      <w:r w:rsidRPr="00E4786A">
        <w:rPr>
          <w:rFonts w:ascii="Arial" w:hAnsi="Arial" w:cs="Arial"/>
          <w:sz w:val="24"/>
          <w:szCs w:val="24"/>
        </w:rPr>
        <w:t xml:space="preserve"> w przypadku, o którym mowa w </w:t>
      </w:r>
      <w:r w:rsidR="007449A7" w:rsidRPr="00E4786A">
        <w:rPr>
          <w:rStyle w:val="Pogrubienie"/>
          <w:rFonts w:ascii="Arial" w:hAnsi="Arial" w:cs="Arial"/>
          <w:b w:val="0"/>
          <w:sz w:val="24"/>
          <w:szCs w:val="24"/>
        </w:rPr>
        <w:t xml:space="preserve">§ </w:t>
      </w:r>
      <w:r w:rsidR="007449A7" w:rsidRPr="00E4786A">
        <w:rPr>
          <w:rFonts w:ascii="Arial" w:hAnsi="Arial" w:cs="Arial"/>
          <w:color w:val="000000" w:themeColor="text1"/>
          <w:sz w:val="24"/>
          <w:szCs w:val="24"/>
        </w:rPr>
        <w:t>1</w:t>
      </w:r>
      <w:r w:rsidR="001E570D" w:rsidRPr="00E4786A">
        <w:rPr>
          <w:rFonts w:ascii="Arial" w:hAnsi="Arial" w:cs="Arial"/>
          <w:color w:val="000000" w:themeColor="text1"/>
          <w:sz w:val="24"/>
          <w:szCs w:val="24"/>
        </w:rPr>
        <w:t>5</w:t>
      </w:r>
      <w:r w:rsidR="007449A7" w:rsidRPr="00E4786A">
        <w:rPr>
          <w:rFonts w:ascii="Arial" w:hAnsi="Arial" w:cs="Arial"/>
          <w:color w:val="000000" w:themeColor="text1"/>
          <w:sz w:val="24"/>
          <w:szCs w:val="24"/>
        </w:rPr>
        <w:t xml:space="preserve"> </w:t>
      </w:r>
      <w:r w:rsidRPr="00E4786A">
        <w:rPr>
          <w:rFonts w:ascii="Arial" w:hAnsi="Arial" w:cs="Arial"/>
          <w:sz w:val="24"/>
          <w:szCs w:val="24"/>
        </w:rPr>
        <w:t xml:space="preserve">ust. </w:t>
      </w:r>
      <w:r w:rsidR="007449A7" w:rsidRPr="00E4786A">
        <w:rPr>
          <w:rFonts w:ascii="Arial" w:hAnsi="Arial" w:cs="Arial"/>
          <w:sz w:val="24"/>
          <w:szCs w:val="24"/>
        </w:rPr>
        <w:t>1</w:t>
      </w:r>
      <w:r w:rsidR="001E570D" w:rsidRPr="00E4786A">
        <w:rPr>
          <w:rFonts w:ascii="Arial" w:hAnsi="Arial" w:cs="Arial"/>
          <w:sz w:val="24"/>
          <w:szCs w:val="24"/>
        </w:rPr>
        <w:t>1</w:t>
      </w:r>
      <w:r w:rsidR="007449A7" w:rsidRPr="00E4786A">
        <w:rPr>
          <w:rFonts w:ascii="Arial" w:hAnsi="Arial" w:cs="Arial"/>
          <w:sz w:val="24"/>
          <w:szCs w:val="24"/>
        </w:rPr>
        <w:t>. pkt 8</w:t>
      </w:r>
      <w:r w:rsidRPr="00E4786A">
        <w:rPr>
          <w:rFonts w:ascii="Arial" w:hAnsi="Arial" w:cs="Arial"/>
          <w:sz w:val="24"/>
          <w:szCs w:val="24"/>
        </w:rPr>
        <w:t>;</w:t>
      </w:r>
    </w:p>
    <w:p w14:paraId="19B6A456" w14:textId="392978DA"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19) składanie wniosku o wpis do krajowego rejestru urzędowego podmiotów gospodarki narodowej oraz o zmianę danych objętych wpisem do tego rejestru, </w:t>
      </w:r>
      <w:r w:rsidRPr="00E4786A">
        <w:rPr>
          <w:rFonts w:ascii="Arial" w:hAnsi="Arial" w:cs="Arial"/>
          <w:sz w:val="24"/>
          <w:szCs w:val="24"/>
        </w:rPr>
        <w:lastRenderedPageBreak/>
        <w:t>zgodnie z przepisami ustawy z dnia 29 czerwca 1995 r. o statystyce publicznej</w:t>
      </w:r>
      <w:r w:rsidR="007449A7" w:rsidRPr="00E4786A">
        <w:rPr>
          <w:rFonts w:ascii="Arial" w:hAnsi="Arial" w:cs="Arial"/>
          <w:sz w:val="24"/>
          <w:szCs w:val="24"/>
        </w:rPr>
        <w:t xml:space="preserve"> </w:t>
      </w:r>
      <w:r w:rsidRPr="00E4786A">
        <w:rPr>
          <w:rFonts w:ascii="Arial" w:hAnsi="Arial" w:cs="Arial"/>
          <w:sz w:val="24"/>
          <w:szCs w:val="24"/>
        </w:rPr>
        <w:t xml:space="preserve">(Dz. U. z </w:t>
      </w:r>
      <w:r w:rsidR="00357456" w:rsidRPr="00E4786A">
        <w:rPr>
          <w:rFonts w:ascii="Arial" w:hAnsi="Arial" w:cs="Arial"/>
          <w:sz w:val="24"/>
          <w:szCs w:val="24"/>
        </w:rPr>
        <w:t>2022 r. poz.459</w:t>
      </w:r>
      <w:r w:rsidRPr="00E4786A">
        <w:rPr>
          <w:rFonts w:ascii="Arial" w:hAnsi="Arial" w:cs="Arial"/>
          <w:sz w:val="24"/>
          <w:szCs w:val="24"/>
        </w:rPr>
        <w:t>).</w:t>
      </w:r>
    </w:p>
    <w:p w14:paraId="0ECB45D8" w14:textId="47719347"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 </w:t>
      </w:r>
      <w:r w:rsidR="007449A7" w:rsidRPr="00E4786A">
        <w:rPr>
          <w:rFonts w:ascii="Arial" w:hAnsi="Arial" w:cs="Arial"/>
          <w:sz w:val="24"/>
          <w:szCs w:val="24"/>
        </w:rPr>
        <w:t xml:space="preserve">5. </w:t>
      </w:r>
      <w:r w:rsidRPr="00E4786A">
        <w:rPr>
          <w:rFonts w:ascii="Arial" w:hAnsi="Arial" w:cs="Arial"/>
          <w:sz w:val="24"/>
          <w:szCs w:val="24"/>
        </w:rPr>
        <w:t xml:space="preserve">Zarząd reprezentuje interesy </w:t>
      </w:r>
      <w:r w:rsidR="00F73F06" w:rsidRPr="00E4786A">
        <w:rPr>
          <w:rFonts w:ascii="Arial" w:hAnsi="Arial" w:cs="Arial"/>
          <w:sz w:val="24"/>
          <w:szCs w:val="24"/>
        </w:rPr>
        <w:t>MKZP</w:t>
      </w:r>
      <w:r w:rsidRPr="00E4786A">
        <w:rPr>
          <w:rFonts w:ascii="Arial" w:hAnsi="Arial" w:cs="Arial"/>
          <w:sz w:val="24"/>
          <w:szCs w:val="24"/>
        </w:rPr>
        <w:t xml:space="preserve"> w stosunkach zewnętrznych. </w:t>
      </w:r>
    </w:p>
    <w:p w14:paraId="3B98DFE3" w14:textId="3F3FD616" w:rsidR="007449A7" w:rsidRPr="00E4786A" w:rsidRDefault="007449A7" w:rsidP="00E4786A">
      <w:pPr>
        <w:spacing w:line="276" w:lineRule="auto"/>
        <w:rPr>
          <w:rFonts w:ascii="Arial" w:hAnsi="Arial" w:cs="Arial"/>
          <w:sz w:val="24"/>
          <w:szCs w:val="24"/>
        </w:rPr>
      </w:pPr>
      <w:r w:rsidRPr="00E4786A">
        <w:rPr>
          <w:rStyle w:val="Pogrubienie"/>
          <w:rFonts w:ascii="Arial" w:hAnsi="Arial" w:cs="Arial"/>
          <w:b w:val="0"/>
          <w:sz w:val="24"/>
          <w:szCs w:val="24"/>
        </w:rPr>
        <w:t xml:space="preserve">§ </w:t>
      </w:r>
      <w:r w:rsidR="00357456" w:rsidRPr="00E4786A">
        <w:rPr>
          <w:rStyle w:val="Pogrubienie"/>
          <w:rFonts w:ascii="Arial" w:hAnsi="Arial" w:cs="Arial"/>
          <w:b w:val="0"/>
          <w:sz w:val="24"/>
          <w:szCs w:val="24"/>
        </w:rPr>
        <w:t>1</w:t>
      </w:r>
      <w:r w:rsidR="00D87349" w:rsidRPr="00E4786A">
        <w:rPr>
          <w:rStyle w:val="Pogrubienie"/>
          <w:rFonts w:ascii="Arial" w:hAnsi="Arial" w:cs="Arial"/>
          <w:b w:val="0"/>
          <w:sz w:val="24"/>
          <w:szCs w:val="24"/>
        </w:rPr>
        <w:t>8.</w:t>
      </w:r>
    </w:p>
    <w:p w14:paraId="274337B4" w14:textId="72D1DAC8"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1. Komisja rewizyjna składa się 3 członków.</w:t>
      </w:r>
    </w:p>
    <w:p w14:paraId="58BCABC3" w14:textId="77C32A42"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2. Komisja rewizyjna na pierwszym posiedzeniu wybiera ze swojego grona przewodniczącego i sekretarza.</w:t>
      </w:r>
    </w:p>
    <w:p w14:paraId="5B27887D" w14:textId="77777777" w:rsidR="009F39AC" w:rsidRPr="00E4786A" w:rsidRDefault="009F39AC" w:rsidP="00E4786A">
      <w:pPr>
        <w:spacing w:line="276" w:lineRule="auto"/>
        <w:rPr>
          <w:rFonts w:ascii="Arial" w:hAnsi="Arial" w:cs="Arial"/>
          <w:sz w:val="24"/>
          <w:szCs w:val="24"/>
        </w:rPr>
      </w:pPr>
      <w:r w:rsidRPr="00E4786A">
        <w:rPr>
          <w:rFonts w:ascii="Arial" w:hAnsi="Arial" w:cs="Arial"/>
          <w:sz w:val="24"/>
          <w:szCs w:val="24"/>
        </w:rPr>
        <w:t>3</w:t>
      </w:r>
      <w:r w:rsidR="001907FD" w:rsidRPr="00E4786A">
        <w:rPr>
          <w:rFonts w:ascii="Arial" w:hAnsi="Arial" w:cs="Arial"/>
          <w:sz w:val="24"/>
          <w:szCs w:val="24"/>
        </w:rPr>
        <w:t xml:space="preserve">. Przewodniczącemu komisji rewizyjnej lub delegowanemu przez niego członkowi komisji rewizyjnej przysługuje prawo uczestniczenia w posiedzeniach zarządu </w:t>
      </w:r>
      <w:r w:rsidRPr="00E4786A">
        <w:rPr>
          <w:rFonts w:ascii="Arial" w:hAnsi="Arial" w:cs="Arial"/>
          <w:sz w:val="24"/>
          <w:szCs w:val="24"/>
        </w:rPr>
        <w:br/>
      </w:r>
      <w:r w:rsidR="001907FD" w:rsidRPr="00E4786A">
        <w:rPr>
          <w:rFonts w:ascii="Arial" w:hAnsi="Arial" w:cs="Arial"/>
          <w:sz w:val="24"/>
          <w:szCs w:val="24"/>
        </w:rPr>
        <w:t xml:space="preserve">z głosem doradczym. </w:t>
      </w:r>
    </w:p>
    <w:p w14:paraId="59163A98" w14:textId="62107009" w:rsidR="001907FD" w:rsidRPr="00E4786A" w:rsidRDefault="009F39AC" w:rsidP="00E4786A">
      <w:pPr>
        <w:spacing w:line="276" w:lineRule="auto"/>
        <w:rPr>
          <w:rFonts w:ascii="Arial" w:hAnsi="Arial" w:cs="Arial"/>
          <w:sz w:val="24"/>
          <w:szCs w:val="24"/>
        </w:rPr>
      </w:pPr>
      <w:r w:rsidRPr="00E4786A">
        <w:rPr>
          <w:rFonts w:ascii="Arial" w:hAnsi="Arial" w:cs="Arial"/>
          <w:sz w:val="24"/>
          <w:szCs w:val="24"/>
        </w:rPr>
        <w:t xml:space="preserve">4. </w:t>
      </w:r>
      <w:r w:rsidR="001907FD" w:rsidRPr="00E4786A">
        <w:rPr>
          <w:rFonts w:ascii="Arial" w:hAnsi="Arial" w:cs="Arial"/>
          <w:sz w:val="24"/>
          <w:szCs w:val="24"/>
        </w:rPr>
        <w:t>Komisja rewizyjna jest organem kontrolującym działalność finansową zarządu.</w:t>
      </w:r>
    </w:p>
    <w:p w14:paraId="44D2C27E" w14:textId="597E4B37" w:rsidR="001907FD" w:rsidRPr="00E4786A" w:rsidRDefault="009F39AC" w:rsidP="00E4786A">
      <w:pPr>
        <w:spacing w:line="276" w:lineRule="auto"/>
        <w:rPr>
          <w:rFonts w:ascii="Arial" w:hAnsi="Arial" w:cs="Arial"/>
          <w:sz w:val="24"/>
          <w:szCs w:val="24"/>
        </w:rPr>
      </w:pPr>
      <w:r w:rsidRPr="00E4786A">
        <w:rPr>
          <w:rFonts w:ascii="Arial" w:hAnsi="Arial" w:cs="Arial"/>
          <w:sz w:val="24"/>
          <w:szCs w:val="24"/>
        </w:rPr>
        <w:t>5</w:t>
      </w:r>
      <w:r w:rsidR="001907FD" w:rsidRPr="00E4786A">
        <w:rPr>
          <w:rFonts w:ascii="Arial" w:hAnsi="Arial" w:cs="Arial"/>
          <w:sz w:val="24"/>
          <w:szCs w:val="24"/>
        </w:rPr>
        <w:t>. Do kompetencji komisji rewizyjnej należy w szczególności:</w:t>
      </w:r>
    </w:p>
    <w:p w14:paraId="647C3D7A" w14:textId="25DB4083"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1) ochrona mienia </w:t>
      </w:r>
      <w:r w:rsidR="00C97B49" w:rsidRPr="00E4786A">
        <w:rPr>
          <w:rFonts w:ascii="Arial" w:hAnsi="Arial" w:cs="Arial"/>
          <w:sz w:val="24"/>
          <w:szCs w:val="24"/>
        </w:rPr>
        <w:t>MKZP</w:t>
      </w:r>
      <w:r w:rsidRPr="00E4786A">
        <w:rPr>
          <w:rFonts w:ascii="Arial" w:hAnsi="Arial" w:cs="Arial"/>
          <w:sz w:val="24"/>
          <w:szCs w:val="24"/>
        </w:rPr>
        <w:t>;</w:t>
      </w:r>
    </w:p>
    <w:p w14:paraId="0D4F6C22" w14:textId="0B16BF5A"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2) kontrola przestrzegania przez zarząd przepisów prawa, postanowień statutu </w:t>
      </w:r>
      <w:r w:rsidR="00C97B49" w:rsidRPr="00E4786A">
        <w:rPr>
          <w:rFonts w:ascii="Arial" w:hAnsi="Arial" w:cs="Arial"/>
          <w:sz w:val="24"/>
          <w:szCs w:val="24"/>
        </w:rPr>
        <w:t>MKZP</w:t>
      </w:r>
      <w:r w:rsidRPr="00E4786A">
        <w:rPr>
          <w:rFonts w:ascii="Arial" w:hAnsi="Arial" w:cs="Arial"/>
          <w:sz w:val="24"/>
          <w:szCs w:val="24"/>
        </w:rPr>
        <w:t xml:space="preserve"> i uchwał organów </w:t>
      </w:r>
      <w:r w:rsidR="00C97B49" w:rsidRPr="00E4786A">
        <w:rPr>
          <w:rFonts w:ascii="Arial" w:hAnsi="Arial" w:cs="Arial"/>
          <w:sz w:val="24"/>
          <w:szCs w:val="24"/>
        </w:rPr>
        <w:t>MKZP</w:t>
      </w:r>
      <w:r w:rsidRPr="00E4786A">
        <w:rPr>
          <w:rFonts w:ascii="Arial" w:hAnsi="Arial" w:cs="Arial"/>
          <w:sz w:val="24"/>
          <w:szCs w:val="24"/>
        </w:rPr>
        <w:t>;</w:t>
      </w:r>
    </w:p>
    <w:p w14:paraId="3AF3FCAA" w14:textId="0D367379"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3) czuwanie nad prawidłowym dokumentowaniem wszystkich wpłat i wypłat.</w:t>
      </w:r>
    </w:p>
    <w:p w14:paraId="3D30D4F5" w14:textId="49C5A2DE" w:rsidR="001907FD" w:rsidRPr="00E4786A" w:rsidRDefault="009F39AC" w:rsidP="00E4786A">
      <w:pPr>
        <w:spacing w:line="276" w:lineRule="auto"/>
        <w:rPr>
          <w:rFonts w:ascii="Arial" w:hAnsi="Arial" w:cs="Arial"/>
          <w:sz w:val="24"/>
          <w:szCs w:val="24"/>
        </w:rPr>
      </w:pPr>
      <w:r w:rsidRPr="00E4786A">
        <w:rPr>
          <w:rFonts w:ascii="Arial" w:hAnsi="Arial" w:cs="Arial"/>
          <w:sz w:val="24"/>
          <w:szCs w:val="24"/>
        </w:rPr>
        <w:t xml:space="preserve"> 6</w:t>
      </w:r>
      <w:r w:rsidR="001907FD" w:rsidRPr="00E4786A">
        <w:rPr>
          <w:rFonts w:ascii="Arial" w:hAnsi="Arial" w:cs="Arial"/>
          <w:sz w:val="24"/>
          <w:szCs w:val="24"/>
        </w:rPr>
        <w:t xml:space="preserve">. Komisja rewizyjna składa na walnym zebraniu członków sprawozdanie ze swojej </w:t>
      </w:r>
      <w:r w:rsidRPr="00E4786A">
        <w:rPr>
          <w:rFonts w:ascii="Arial" w:hAnsi="Arial" w:cs="Arial"/>
          <w:sz w:val="24"/>
          <w:szCs w:val="24"/>
        </w:rPr>
        <w:t xml:space="preserve"> </w:t>
      </w:r>
      <w:r w:rsidR="001907FD" w:rsidRPr="00E4786A">
        <w:rPr>
          <w:rFonts w:ascii="Arial" w:hAnsi="Arial" w:cs="Arial"/>
          <w:sz w:val="24"/>
          <w:szCs w:val="24"/>
        </w:rPr>
        <w:t>działalności oraz ustosunkowuje się do działalności zarządu.</w:t>
      </w:r>
    </w:p>
    <w:p w14:paraId="1B605488" w14:textId="044BD9E8" w:rsidR="001907FD" w:rsidRPr="00E4786A" w:rsidRDefault="009F39AC" w:rsidP="00E4786A">
      <w:pPr>
        <w:spacing w:line="276" w:lineRule="auto"/>
        <w:rPr>
          <w:rFonts w:ascii="Arial" w:hAnsi="Arial" w:cs="Arial"/>
          <w:sz w:val="24"/>
          <w:szCs w:val="24"/>
        </w:rPr>
      </w:pPr>
      <w:r w:rsidRPr="00E4786A">
        <w:rPr>
          <w:rFonts w:ascii="Arial" w:hAnsi="Arial" w:cs="Arial"/>
          <w:sz w:val="24"/>
          <w:szCs w:val="24"/>
        </w:rPr>
        <w:t xml:space="preserve">7. </w:t>
      </w:r>
      <w:r w:rsidR="001907FD" w:rsidRPr="00E4786A">
        <w:rPr>
          <w:rFonts w:ascii="Arial" w:hAnsi="Arial" w:cs="Arial"/>
          <w:sz w:val="24"/>
          <w:szCs w:val="24"/>
        </w:rPr>
        <w:t xml:space="preserve">Komisja rewizyjna przeprowadza kontrolę działalności </w:t>
      </w:r>
      <w:r w:rsidRPr="00E4786A">
        <w:rPr>
          <w:rFonts w:ascii="Arial" w:hAnsi="Arial" w:cs="Arial"/>
          <w:sz w:val="24"/>
          <w:szCs w:val="24"/>
        </w:rPr>
        <w:t>M</w:t>
      </w:r>
      <w:r w:rsidR="001907FD" w:rsidRPr="00E4786A">
        <w:rPr>
          <w:rFonts w:ascii="Arial" w:hAnsi="Arial" w:cs="Arial"/>
          <w:sz w:val="24"/>
          <w:szCs w:val="24"/>
        </w:rPr>
        <w:t>KZP co najmniej raz na kwartał i sporządza protokół z tej kontroli.</w:t>
      </w:r>
    </w:p>
    <w:p w14:paraId="5997A4CB" w14:textId="3A2D9EAE" w:rsidR="001907FD" w:rsidRPr="00E4786A" w:rsidRDefault="009F39AC" w:rsidP="00E4786A">
      <w:pPr>
        <w:spacing w:line="276" w:lineRule="auto"/>
        <w:rPr>
          <w:rFonts w:ascii="Arial" w:hAnsi="Arial" w:cs="Arial"/>
          <w:sz w:val="24"/>
          <w:szCs w:val="24"/>
        </w:rPr>
      </w:pPr>
      <w:r w:rsidRPr="00E4786A">
        <w:rPr>
          <w:rFonts w:ascii="Arial" w:hAnsi="Arial" w:cs="Arial"/>
          <w:sz w:val="24"/>
          <w:szCs w:val="24"/>
        </w:rPr>
        <w:t xml:space="preserve">8. </w:t>
      </w:r>
      <w:r w:rsidR="001907FD" w:rsidRPr="00E4786A">
        <w:rPr>
          <w:rFonts w:ascii="Arial" w:hAnsi="Arial" w:cs="Arial"/>
          <w:sz w:val="24"/>
          <w:szCs w:val="24"/>
        </w:rPr>
        <w:t xml:space="preserve">Jeżeli komisja rewizyjna stwierdzi, że zarząd w swojej działalności finansowej nie przestrzega przepisów prawa lub że działalność zarządu jest sprzeczna </w:t>
      </w:r>
      <w:r w:rsidRPr="00E4786A">
        <w:rPr>
          <w:rFonts w:ascii="Arial" w:hAnsi="Arial" w:cs="Arial"/>
          <w:sz w:val="24"/>
          <w:szCs w:val="24"/>
        </w:rPr>
        <w:br/>
      </w:r>
      <w:r w:rsidR="001907FD" w:rsidRPr="00E4786A">
        <w:rPr>
          <w:rFonts w:ascii="Arial" w:hAnsi="Arial" w:cs="Arial"/>
          <w:sz w:val="24"/>
          <w:szCs w:val="24"/>
        </w:rPr>
        <w:t xml:space="preserve">z postanowieniami statutu </w:t>
      </w:r>
      <w:r w:rsidR="00C97B49" w:rsidRPr="00E4786A">
        <w:rPr>
          <w:rFonts w:ascii="Arial" w:hAnsi="Arial" w:cs="Arial"/>
          <w:sz w:val="24"/>
          <w:szCs w:val="24"/>
        </w:rPr>
        <w:t xml:space="preserve">MKZP </w:t>
      </w:r>
      <w:r w:rsidR="001907FD" w:rsidRPr="00E4786A">
        <w:rPr>
          <w:rFonts w:ascii="Arial" w:hAnsi="Arial" w:cs="Arial"/>
          <w:sz w:val="24"/>
          <w:szCs w:val="24"/>
        </w:rPr>
        <w:t xml:space="preserve">lub zasadami współżycia społecznego, występuje </w:t>
      </w:r>
      <w:r w:rsidRPr="00E4786A">
        <w:rPr>
          <w:rFonts w:ascii="Arial" w:hAnsi="Arial" w:cs="Arial"/>
          <w:sz w:val="24"/>
          <w:szCs w:val="24"/>
        </w:rPr>
        <w:br/>
      </w:r>
      <w:r w:rsidR="001907FD" w:rsidRPr="00E4786A">
        <w:rPr>
          <w:rFonts w:ascii="Arial" w:hAnsi="Arial" w:cs="Arial"/>
          <w:sz w:val="24"/>
          <w:szCs w:val="24"/>
        </w:rPr>
        <w:t>z żądaniem zwołania, w trybie natychmiastowym, nadzwyczajnego walnego z</w:t>
      </w:r>
      <w:r w:rsidRPr="00E4786A">
        <w:rPr>
          <w:rFonts w:ascii="Arial" w:hAnsi="Arial" w:cs="Arial"/>
          <w:sz w:val="24"/>
          <w:szCs w:val="24"/>
        </w:rPr>
        <w:t>ebrania członków</w:t>
      </w:r>
      <w:r w:rsidR="00F91527" w:rsidRPr="00E4786A">
        <w:rPr>
          <w:rFonts w:ascii="Arial" w:hAnsi="Arial" w:cs="Arial"/>
          <w:sz w:val="24"/>
          <w:szCs w:val="24"/>
        </w:rPr>
        <w:t xml:space="preserve"> </w:t>
      </w:r>
      <w:r w:rsidR="006F18EB" w:rsidRPr="00E4786A">
        <w:rPr>
          <w:rFonts w:ascii="Arial" w:hAnsi="Arial" w:cs="Arial"/>
          <w:sz w:val="24"/>
          <w:szCs w:val="24"/>
        </w:rPr>
        <w:t>/</w:t>
      </w:r>
      <w:r w:rsidR="00F91527" w:rsidRPr="00E4786A">
        <w:rPr>
          <w:rFonts w:ascii="Arial" w:hAnsi="Arial" w:cs="Arial"/>
          <w:sz w:val="24"/>
          <w:szCs w:val="24"/>
        </w:rPr>
        <w:t xml:space="preserve"> </w:t>
      </w:r>
      <w:r w:rsidR="006F18EB" w:rsidRPr="00E4786A">
        <w:rPr>
          <w:rFonts w:ascii="Arial" w:hAnsi="Arial" w:cs="Arial"/>
          <w:sz w:val="24"/>
          <w:szCs w:val="24"/>
        </w:rPr>
        <w:t>delegatów</w:t>
      </w:r>
      <w:r w:rsidRPr="00E4786A">
        <w:rPr>
          <w:rFonts w:ascii="Arial" w:hAnsi="Arial" w:cs="Arial"/>
          <w:sz w:val="24"/>
          <w:szCs w:val="24"/>
        </w:rPr>
        <w:t>, podczas które</w:t>
      </w:r>
      <w:r w:rsidR="001907FD" w:rsidRPr="00E4786A">
        <w:rPr>
          <w:rFonts w:ascii="Arial" w:hAnsi="Arial" w:cs="Arial"/>
          <w:sz w:val="24"/>
          <w:szCs w:val="24"/>
        </w:rPr>
        <w:t>go składa wniosek o odwołanie zarządu.</w:t>
      </w:r>
    </w:p>
    <w:p w14:paraId="750E6C39" w14:textId="49F8904D" w:rsidR="00C647E5" w:rsidRPr="00E4786A" w:rsidRDefault="00C647E5" w:rsidP="00E4786A">
      <w:pPr>
        <w:spacing w:line="276" w:lineRule="auto"/>
        <w:rPr>
          <w:rFonts w:ascii="Arial" w:hAnsi="Arial" w:cs="Arial"/>
          <w:b/>
          <w:sz w:val="24"/>
          <w:szCs w:val="24"/>
        </w:rPr>
      </w:pPr>
      <w:r w:rsidRPr="00E4786A">
        <w:rPr>
          <w:rStyle w:val="Pogrubienie"/>
          <w:rFonts w:ascii="Arial" w:hAnsi="Arial" w:cs="Arial"/>
          <w:b w:val="0"/>
          <w:sz w:val="24"/>
          <w:szCs w:val="24"/>
        </w:rPr>
        <w:t>§</w:t>
      </w:r>
      <w:r w:rsidR="003039D3" w:rsidRPr="00E4786A">
        <w:rPr>
          <w:rStyle w:val="Pogrubienie"/>
          <w:rFonts w:ascii="Arial" w:hAnsi="Arial" w:cs="Arial"/>
          <w:b w:val="0"/>
          <w:sz w:val="24"/>
          <w:szCs w:val="24"/>
        </w:rPr>
        <w:t xml:space="preserve"> </w:t>
      </w:r>
      <w:r w:rsidR="006F18EB" w:rsidRPr="00E4786A">
        <w:rPr>
          <w:rStyle w:val="Pogrubienie"/>
          <w:rFonts w:ascii="Arial" w:hAnsi="Arial" w:cs="Arial"/>
          <w:b w:val="0"/>
          <w:sz w:val="24"/>
          <w:szCs w:val="24"/>
        </w:rPr>
        <w:t>1</w:t>
      </w:r>
      <w:r w:rsidR="00D87349" w:rsidRPr="00E4786A">
        <w:rPr>
          <w:rStyle w:val="Pogrubienie"/>
          <w:rFonts w:ascii="Arial" w:hAnsi="Arial" w:cs="Arial"/>
          <w:b w:val="0"/>
          <w:sz w:val="24"/>
          <w:szCs w:val="24"/>
        </w:rPr>
        <w:t>9</w:t>
      </w:r>
      <w:r w:rsidRPr="00E4786A">
        <w:rPr>
          <w:rFonts w:ascii="Arial" w:hAnsi="Arial" w:cs="Arial"/>
          <w:color w:val="000000" w:themeColor="text1"/>
          <w:sz w:val="24"/>
          <w:szCs w:val="24"/>
        </w:rPr>
        <w:t>.</w:t>
      </w:r>
    </w:p>
    <w:p w14:paraId="00CA4CE0" w14:textId="50EEB6B5" w:rsidR="009F39AC" w:rsidRPr="00E4786A" w:rsidRDefault="00C647E5" w:rsidP="00E4786A">
      <w:pPr>
        <w:spacing w:line="276" w:lineRule="auto"/>
        <w:rPr>
          <w:rFonts w:ascii="Arial" w:hAnsi="Arial" w:cs="Arial"/>
          <w:sz w:val="24"/>
          <w:szCs w:val="24"/>
        </w:rPr>
      </w:pPr>
      <w:r w:rsidRPr="00E4786A">
        <w:rPr>
          <w:rFonts w:ascii="Arial" w:hAnsi="Arial" w:cs="Arial"/>
          <w:sz w:val="24"/>
          <w:szCs w:val="24"/>
        </w:rPr>
        <w:t>Członkowie organów MKZP nie otrzymują wynagrodzenia z tytułu wykonywanych czynności</w:t>
      </w:r>
      <w:r w:rsidR="001907FD" w:rsidRPr="00E4786A">
        <w:rPr>
          <w:rFonts w:ascii="Arial" w:hAnsi="Arial" w:cs="Arial"/>
          <w:sz w:val="24"/>
          <w:szCs w:val="24"/>
        </w:rPr>
        <w:t xml:space="preserve"> </w:t>
      </w:r>
    </w:p>
    <w:p w14:paraId="30F6A346" w14:textId="6BF3D86B" w:rsidR="009F39AC" w:rsidRPr="00E4786A" w:rsidRDefault="009F39AC" w:rsidP="00E4786A">
      <w:pPr>
        <w:spacing w:line="276" w:lineRule="auto"/>
        <w:rPr>
          <w:rFonts w:ascii="Arial" w:hAnsi="Arial" w:cs="Arial"/>
          <w:sz w:val="24"/>
          <w:szCs w:val="24"/>
        </w:rPr>
      </w:pPr>
      <w:r w:rsidRPr="00E4786A">
        <w:rPr>
          <w:rFonts w:ascii="Arial" w:hAnsi="Arial" w:cs="Arial"/>
          <w:sz w:val="24"/>
          <w:szCs w:val="24"/>
        </w:rPr>
        <w:t>ROZDZIAŁ 5</w:t>
      </w:r>
    </w:p>
    <w:p w14:paraId="2999F336" w14:textId="0BEC3C19" w:rsidR="001907FD" w:rsidRPr="00E4786A" w:rsidRDefault="001907FD" w:rsidP="00E4786A">
      <w:pPr>
        <w:spacing w:line="276" w:lineRule="auto"/>
        <w:rPr>
          <w:rFonts w:ascii="Arial" w:hAnsi="Arial" w:cs="Arial"/>
          <w:sz w:val="24"/>
          <w:szCs w:val="24"/>
        </w:rPr>
      </w:pPr>
      <w:r w:rsidRPr="00E4786A">
        <w:rPr>
          <w:rFonts w:ascii="Arial" w:hAnsi="Arial" w:cs="Arial"/>
          <w:sz w:val="24"/>
          <w:szCs w:val="24"/>
        </w:rPr>
        <w:t xml:space="preserve">Gospodarka finansowa </w:t>
      </w:r>
      <w:r w:rsidR="00C97B49" w:rsidRPr="00E4786A">
        <w:rPr>
          <w:rFonts w:ascii="Arial" w:hAnsi="Arial" w:cs="Arial"/>
          <w:sz w:val="24"/>
          <w:szCs w:val="24"/>
        </w:rPr>
        <w:t>MKZP</w:t>
      </w:r>
    </w:p>
    <w:p w14:paraId="04C27B6C" w14:textId="7F8EE17B" w:rsidR="009F39AC" w:rsidRPr="00E4786A" w:rsidRDefault="009F39AC" w:rsidP="00E4786A">
      <w:pPr>
        <w:spacing w:line="276" w:lineRule="auto"/>
        <w:rPr>
          <w:rFonts w:ascii="Arial" w:hAnsi="Arial" w:cs="Arial"/>
          <w:sz w:val="24"/>
          <w:szCs w:val="24"/>
        </w:rPr>
      </w:pPr>
      <w:r w:rsidRPr="00E4786A">
        <w:rPr>
          <w:rStyle w:val="Pogrubienie"/>
          <w:rFonts w:ascii="Arial" w:hAnsi="Arial" w:cs="Arial"/>
          <w:b w:val="0"/>
          <w:sz w:val="24"/>
          <w:szCs w:val="24"/>
        </w:rPr>
        <w:t>§</w:t>
      </w:r>
      <w:r w:rsidR="003039D3" w:rsidRPr="00E4786A">
        <w:rPr>
          <w:rStyle w:val="Pogrubienie"/>
          <w:rFonts w:ascii="Arial" w:hAnsi="Arial" w:cs="Arial"/>
          <w:b w:val="0"/>
          <w:sz w:val="24"/>
          <w:szCs w:val="24"/>
        </w:rPr>
        <w:t xml:space="preserve"> </w:t>
      </w:r>
      <w:r w:rsidR="00D87349" w:rsidRPr="00E4786A">
        <w:rPr>
          <w:rStyle w:val="Pogrubienie"/>
          <w:rFonts w:ascii="Arial" w:hAnsi="Arial" w:cs="Arial"/>
          <w:b w:val="0"/>
          <w:sz w:val="24"/>
          <w:szCs w:val="24"/>
        </w:rPr>
        <w:t>20</w:t>
      </w:r>
      <w:r w:rsidRPr="00E4786A">
        <w:rPr>
          <w:rStyle w:val="Pogrubienie"/>
          <w:rFonts w:ascii="Arial" w:hAnsi="Arial" w:cs="Arial"/>
          <w:b w:val="0"/>
          <w:sz w:val="24"/>
          <w:szCs w:val="24"/>
        </w:rPr>
        <w:t>.</w:t>
      </w:r>
    </w:p>
    <w:p w14:paraId="121434F0" w14:textId="476DBD2A" w:rsidR="00CF6CCA" w:rsidRPr="00E4786A" w:rsidRDefault="00A0449A" w:rsidP="00E4786A">
      <w:pPr>
        <w:spacing w:line="276" w:lineRule="auto"/>
        <w:rPr>
          <w:rFonts w:ascii="Arial" w:hAnsi="Arial" w:cs="Arial"/>
          <w:sz w:val="24"/>
          <w:szCs w:val="24"/>
        </w:rPr>
      </w:pPr>
      <w:r w:rsidRPr="00E4786A">
        <w:rPr>
          <w:rFonts w:ascii="Arial" w:hAnsi="Arial" w:cs="Arial"/>
          <w:sz w:val="24"/>
          <w:szCs w:val="24"/>
        </w:rPr>
        <w:t xml:space="preserve">1. </w:t>
      </w:r>
      <w:r w:rsidR="001A417B" w:rsidRPr="00E4786A">
        <w:rPr>
          <w:rFonts w:ascii="Arial" w:hAnsi="Arial" w:cs="Arial"/>
          <w:sz w:val="24"/>
          <w:szCs w:val="24"/>
        </w:rPr>
        <w:t xml:space="preserve">Na środki finansowe </w:t>
      </w:r>
      <w:r w:rsidR="00C97B49" w:rsidRPr="00E4786A">
        <w:rPr>
          <w:rFonts w:ascii="Arial" w:hAnsi="Arial" w:cs="Arial"/>
          <w:sz w:val="24"/>
          <w:szCs w:val="24"/>
        </w:rPr>
        <w:t>MKZP</w:t>
      </w:r>
      <w:r w:rsidR="001A417B" w:rsidRPr="00E4786A">
        <w:rPr>
          <w:rFonts w:ascii="Arial" w:hAnsi="Arial" w:cs="Arial"/>
          <w:sz w:val="24"/>
          <w:szCs w:val="24"/>
        </w:rPr>
        <w:t xml:space="preserve"> składają się następujące fundusze: </w:t>
      </w:r>
    </w:p>
    <w:p w14:paraId="2C3F9841" w14:textId="77777777" w:rsidR="00CF6CCA"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1) fundusz oszczędnościowo-pożyczkowy; </w:t>
      </w:r>
    </w:p>
    <w:p w14:paraId="1EC0D0E1" w14:textId="77777777" w:rsidR="00CF6CCA" w:rsidRPr="00E4786A" w:rsidRDefault="001A417B" w:rsidP="00E4786A">
      <w:pPr>
        <w:spacing w:line="276" w:lineRule="auto"/>
        <w:rPr>
          <w:rFonts w:ascii="Arial" w:hAnsi="Arial" w:cs="Arial"/>
          <w:sz w:val="24"/>
          <w:szCs w:val="24"/>
        </w:rPr>
      </w:pPr>
      <w:r w:rsidRPr="00E4786A">
        <w:rPr>
          <w:rFonts w:ascii="Arial" w:hAnsi="Arial" w:cs="Arial"/>
          <w:sz w:val="24"/>
          <w:szCs w:val="24"/>
        </w:rPr>
        <w:t>2) fundusz rezerwowy;</w:t>
      </w:r>
    </w:p>
    <w:p w14:paraId="661A045A" w14:textId="0613FA15" w:rsidR="00CF6CCA"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3) fundusz zapomogowy; </w:t>
      </w:r>
    </w:p>
    <w:p w14:paraId="3D49DCB8" w14:textId="511CF1D0" w:rsidR="00004E1B" w:rsidRPr="00E4786A" w:rsidRDefault="00A0449A" w:rsidP="00E4786A">
      <w:pPr>
        <w:spacing w:line="276" w:lineRule="auto"/>
        <w:rPr>
          <w:rFonts w:ascii="Arial" w:hAnsi="Arial" w:cs="Arial"/>
          <w:sz w:val="24"/>
          <w:szCs w:val="24"/>
        </w:rPr>
      </w:pPr>
      <w:r w:rsidRPr="00E4786A">
        <w:rPr>
          <w:rFonts w:ascii="Arial" w:hAnsi="Arial" w:cs="Arial"/>
          <w:sz w:val="24"/>
          <w:szCs w:val="24"/>
        </w:rPr>
        <w:lastRenderedPageBreak/>
        <w:t>2</w:t>
      </w:r>
      <w:r w:rsidR="001A417B" w:rsidRPr="00E4786A">
        <w:rPr>
          <w:rFonts w:ascii="Arial" w:hAnsi="Arial" w:cs="Arial"/>
          <w:sz w:val="24"/>
          <w:szCs w:val="24"/>
        </w:rPr>
        <w:t xml:space="preserve">. Fundusz oszczędnościowo-pożyczkowy powstaje z wkładów członkowskich i jest przeznaczony na udzielanie pożyczek. </w:t>
      </w:r>
    </w:p>
    <w:p w14:paraId="55A55469" w14:textId="17FE5617" w:rsidR="00004E1B" w:rsidRPr="00E4786A" w:rsidRDefault="00A0449A" w:rsidP="00E4786A">
      <w:pPr>
        <w:spacing w:line="276" w:lineRule="auto"/>
        <w:rPr>
          <w:rFonts w:ascii="Arial" w:hAnsi="Arial" w:cs="Arial"/>
          <w:sz w:val="24"/>
          <w:szCs w:val="24"/>
        </w:rPr>
      </w:pPr>
      <w:r w:rsidRPr="00E4786A">
        <w:rPr>
          <w:rFonts w:ascii="Arial" w:hAnsi="Arial" w:cs="Arial"/>
          <w:sz w:val="24"/>
          <w:szCs w:val="24"/>
        </w:rPr>
        <w:t>3</w:t>
      </w:r>
      <w:r w:rsidR="001A417B" w:rsidRPr="00E4786A">
        <w:rPr>
          <w:rFonts w:ascii="Arial" w:hAnsi="Arial" w:cs="Arial"/>
          <w:sz w:val="24"/>
          <w:szCs w:val="24"/>
        </w:rPr>
        <w:t xml:space="preserve">. Fundusz rezerwowy powstaje z wpłat wpisowego wnoszonych przez członków wstępujących do </w:t>
      </w:r>
      <w:r w:rsidR="003109D5" w:rsidRPr="00E4786A">
        <w:rPr>
          <w:rFonts w:ascii="Arial" w:hAnsi="Arial" w:cs="Arial"/>
          <w:sz w:val="24"/>
          <w:szCs w:val="24"/>
        </w:rPr>
        <w:t>MKZP</w:t>
      </w:r>
      <w:r w:rsidR="001A417B" w:rsidRPr="00E4786A">
        <w:rPr>
          <w:rFonts w:ascii="Arial" w:hAnsi="Arial" w:cs="Arial"/>
          <w:sz w:val="24"/>
          <w:szCs w:val="24"/>
        </w:rPr>
        <w:t>, z niepodjętych zwrotów wkładów członkowskich, z odsetek od lokat terminowych i odsetek zasądzonych przez sąd oraz z darowizn, spadków lub zapisów i jest przeznaczony na pokrycie szkód</w:t>
      </w:r>
      <w:r w:rsidRPr="00E4786A">
        <w:rPr>
          <w:rFonts w:ascii="Arial" w:hAnsi="Arial" w:cs="Arial"/>
          <w:sz w:val="24"/>
          <w:szCs w:val="24"/>
        </w:rPr>
        <w:t xml:space="preserve"> </w:t>
      </w:r>
      <w:r w:rsidR="001A417B" w:rsidRPr="00E4786A">
        <w:rPr>
          <w:rFonts w:ascii="Arial" w:hAnsi="Arial" w:cs="Arial"/>
          <w:sz w:val="24"/>
          <w:szCs w:val="24"/>
        </w:rPr>
        <w:t xml:space="preserve">i strat, nieściągalnych zadłużeń, prowizji i opłat za czynności związane z prowadzeniem rachunku płatniczego oraz na odpis na fundusz zapomogowy. </w:t>
      </w:r>
    </w:p>
    <w:p w14:paraId="42A42A9E" w14:textId="67C21A87" w:rsidR="00CF6CCA" w:rsidRPr="00E4786A" w:rsidRDefault="00A0449A" w:rsidP="00E4786A">
      <w:pPr>
        <w:spacing w:line="276" w:lineRule="auto"/>
        <w:rPr>
          <w:rFonts w:ascii="Arial" w:hAnsi="Arial" w:cs="Arial"/>
          <w:sz w:val="24"/>
          <w:szCs w:val="24"/>
        </w:rPr>
      </w:pPr>
      <w:r w:rsidRPr="00E4786A">
        <w:rPr>
          <w:rFonts w:ascii="Arial" w:hAnsi="Arial" w:cs="Arial"/>
          <w:sz w:val="24"/>
          <w:szCs w:val="24"/>
        </w:rPr>
        <w:t>4</w:t>
      </w:r>
      <w:r w:rsidR="001A417B" w:rsidRPr="00E4786A">
        <w:rPr>
          <w:rFonts w:ascii="Arial" w:hAnsi="Arial" w:cs="Arial"/>
          <w:sz w:val="24"/>
          <w:szCs w:val="24"/>
        </w:rPr>
        <w:t xml:space="preserve">. Fundusz zapomogowy powstaje z odpisów funduszu rezerwowego oraz </w:t>
      </w:r>
      <w:r w:rsidRPr="00E4786A">
        <w:rPr>
          <w:rFonts w:ascii="Arial" w:hAnsi="Arial" w:cs="Arial"/>
          <w:sz w:val="24"/>
          <w:szCs w:val="24"/>
        </w:rPr>
        <w:br/>
      </w:r>
      <w:r w:rsidR="001A417B" w:rsidRPr="00E4786A">
        <w:rPr>
          <w:rFonts w:ascii="Arial" w:hAnsi="Arial" w:cs="Arial"/>
          <w:sz w:val="24"/>
          <w:szCs w:val="24"/>
        </w:rPr>
        <w:t xml:space="preserve">z dobrowolnych wpłat członków </w:t>
      </w:r>
      <w:r w:rsidR="003109D5" w:rsidRPr="00E4786A">
        <w:rPr>
          <w:rFonts w:ascii="Arial" w:hAnsi="Arial" w:cs="Arial"/>
          <w:sz w:val="24"/>
          <w:szCs w:val="24"/>
        </w:rPr>
        <w:t>MKZP</w:t>
      </w:r>
      <w:r w:rsidR="001A417B" w:rsidRPr="00E4786A">
        <w:rPr>
          <w:rFonts w:ascii="Arial" w:hAnsi="Arial" w:cs="Arial"/>
          <w:sz w:val="24"/>
          <w:szCs w:val="24"/>
        </w:rPr>
        <w:t xml:space="preserve"> i jest przeznaczony na udzielanie zapomóg członkom </w:t>
      </w:r>
      <w:r w:rsidR="003109D5" w:rsidRPr="00E4786A">
        <w:rPr>
          <w:rFonts w:ascii="Arial" w:hAnsi="Arial" w:cs="Arial"/>
          <w:sz w:val="24"/>
          <w:szCs w:val="24"/>
        </w:rPr>
        <w:t>MKZP</w:t>
      </w:r>
      <w:r w:rsidR="001A417B" w:rsidRPr="00E4786A">
        <w:rPr>
          <w:rFonts w:ascii="Arial" w:hAnsi="Arial" w:cs="Arial"/>
          <w:sz w:val="24"/>
          <w:szCs w:val="24"/>
        </w:rPr>
        <w:t xml:space="preserve"> w razie szczególnych zdarzeń losowych.</w:t>
      </w:r>
    </w:p>
    <w:p w14:paraId="353BC0E6" w14:textId="1FEF0F99" w:rsidR="00A0449A" w:rsidRPr="00E4786A" w:rsidRDefault="00A0449A" w:rsidP="00E4786A">
      <w:pPr>
        <w:spacing w:line="276" w:lineRule="auto"/>
        <w:rPr>
          <w:rFonts w:ascii="Arial" w:hAnsi="Arial" w:cs="Arial"/>
          <w:sz w:val="24"/>
          <w:szCs w:val="24"/>
        </w:rPr>
      </w:pPr>
      <w:r w:rsidRPr="00E4786A">
        <w:rPr>
          <w:rStyle w:val="Pogrubienie"/>
          <w:rFonts w:ascii="Arial" w:hAnsi="Arial" w:cs="Arial"/>
          <w:b w:val="0"/>
          <w:sz w:val="24"/>
          <w:szCs w:val="24"/>
        </w:rPr>
        <w:t>§</w:t>
      </w:r>
      <w:r w:rsidR="003039D3" w:rsidRPr="00E4786A">
        <w:rPr>
          <w:rStyle w:val="Pogrubienie"/>
          <w:rFonts w:ascii="Arial" w:hAnsi="Arial" w:cs="Arial"/>
          <w:b w:val="0"/>
          <w:sz w:val="24"/>
          <w:szCs w:val="24"/>
        </w:rPr>
        <w:t xml:space="preserve"> </w:t>
      </w:r>
      <w:r w:rsidR="006F18EB" w:rsidRPr="00E4786A">
        <w:rPr>
          <w:rStyle w:val="Pogrubienie"/>
          <w:rFonts w:ascii="Arial" w:hAnsi="Arial" w:cs="Arial"/>
          <w:b w:val="0"/>
          <w:sz w:val="24"/>
          <w:szCs w:val="24"/>
        </w:rPr>
        <w:t>2</w:t>
      </w:r>
      <w:r w:rsidR="00D87349" w:rsidRPr="00E4786A">
        <w:rPr>
          <w:rStyle w:val="Pogrubienie"/>
          <w:rFonts w:ascii="Arial" w:hAnsi="Arial" w:cs="Arial"/>
          <w:b w:val="0"/>
          <w:sz w:val="24"/>
          <w:szCs w:val="24"/>
        </w:rPr>
        <w:t>1</w:t>
      </w:r>
      <w:r w:rsidRPr="00E4786A">
        <w:rPr>
          <w:rStyle w:val="Pogrubienie"/>
          <w:rFonts w:ascii="Arial" w:hAnsi="Arial" w:cs="Arial"/>
          <w:b w:val="0"/>
          <w:sz w:val="24"/>
          <w:szCs w:val="24"/>
        </w:rPr>
        <w:t>.</w:t>
      </w:r>
    </w:p>
    <w:p w14:paraId="502A2201" w14:textId="0FF449AB" w:rsidR="00363110" w:rsidRPr="00E4786A" w:rsidRDefault="00363110" w:rsidP="00E4786A">
      <w:pPr>
        <w:spacing w:line="276" w:lineRule="auto"/>
        <w:rPr>
          <w:rFonts w:ascii="Arial" w:hAnsi="Arial" w:cs="Arial"/>
          <w:sz w:val="24"/>
          <w:szCs w:val="24"/>
        </w:rPr>
      </w:pPr>
      <w:r w:rsidRPr="00E4786A">
        <w:rPr>
          <w:rFonts w:ascii="Arial" w:hAnsi="Arial" w:cs="Arial"/>
          <w:sz w:val="24"/>
          <w:szCs w:val="24"/>
        </w:rPr>
        <w:t xml:space="preserve">1. </w:t>
      </w:r>
      <w:r w:rsidR="001A417B" w:rsidRPr="00E4786A">
        <w:rPr>
          <w:rFonts w:ascii="Arial" w:hAnsi="Arial" w:cs="Arial"/>
          <w:sz w:val="24"/>
          <w:szCs w:val="24"/>
        </w:rPr>
        <w:t xml:space="preserve">Członkowie </w:t>
      </w:r>
      <w:r w:rsidR="003109D5" w:rsidRPr="00E4786A">
        <w:rPr>
          <w:rFonts w:ascii="Arial" w:hAnsi="Arial" w:cs="Arial"/>
          <w:sz w:val="24"/>
          <w:szCs w:val="24"/>
        </w:rPr>
        <w:t>MKZP</w:t>
      </w:r>
      <w:r w:rsidR="001A417B" w:rsidRPr="00E4786A">
        <w:rPr>
          <w:rFonts w:ascii="Arial" w:hAnsi="Arial" w:cs="Arial"/>
          <w:sz w:val="24"/>
          <w:szCs w:val="24"/>
        </w:rPr>
        <w:t xml:space="preserve"> wpłacają</w:t>
      </w:r>
      <w:r w:rsidRPr="00E4786A">
        <w:rPr>
          <w:rFonts w:ascii="Arial" w:hAnsi="Arial" w:cs="Arial"/>
          <w:sz w:val="24"/>
          <w:szCs w:val="24"/>
        </w:rPr>
        <w:t xml:space="preserve"> na rachunek płatniczy MKZP:</w:t>
      </w:r>
    </w:p>
    <w:p w14:paraId="4F5AC0CE" w14:textId="68CB7CA4" w:rsidR="00363110" w:rsidRPr="00E4786A" w:rsidRDefault="00363110" w:rsidP="00E4786A">
      <w:pPr>
        <w:rPr>
          <w:rFonts w:ascii="Arial" w:hAnsi="Arial" w:cs="Arial"/>
          <w:sz w:val="24"/>
          <w:szCs w:val="24"/>
        </w:rPr>
      </w:pPr>
      <w:r w:rsidRPr="00E4786A">
        <w:rPr>
          <w:rFonts w:ascii="Arial" w:hAnsi="Arial" w:cs="Arial"/>
          <w:sz w:val="24"/>
          <w:szCs w:val="24"/>
        </w:rPr>
        <w:t xml:space="preserve">1) </w:t>
      </w:r>
      <w:r w:rsidR="001A417B" w:rsidRPr="00E4786A">
        <w:rPr>
          <w:rFonts w:ascii="Arial" w:hAnsi="Arial" w:cs="Arial"/>
          <w:sz w:val="24"/>
          <w:szCs w:val="24"/>
        </w:rPr>
        <w:t>wpisowe</w:t>
      </w:r>
      <w:r w:rsidR="00B502E6" w:rsidRPr="00E4786A">
        <w:rPr>
          <w:rFonts w:ascii="Arial" w:hAnsi="Arial" w:cs="Arial"/>
          <w:sz w:val="24"/>
          <w:szCs w:val="24"/>
        </w:rPr>
        <w:t xml:space="preserve"> –</w:t>
      </w:r>
      <w:r w:rsidRPr="00E4786A">
        <w:rPr>
          <w:rFonts w:ascii="Arial" w:hAnsi="Arial" w:cs="Arial"/>
          <w:sz w:val="24"/>
          <w:szCs w:val="24"/>
        </w:rPr>
        <w:t xml:space="preserve"> </w:t>
      </w:r>
      <w:r w:rsidR="00B502E6" w:rsidRPr="00E4786A">
        <w:rPr>
          <w:rFonts w:ascii="Arial" w:hAnsi="Arial" w:cs="Arial"/>
          <w:sz w:val="24"/>
          <w:szCs w:val="24"/>
        </w:rPr>
        <w:t xml:space="preserve">jednorazowo </w:t>
      </w:r>
      <w:r w:rsidRPr="00E4786A">
        <w:rPr>
          <w:rFonts w:ascii="Arial" w:hAnsi="Arial" w:cs="Arial"/>
          <w:sz w:val="24"/>
          <w:szCs w:val="24"/>
        </w:rPr>
        <w:t>w miesiącu przyjęcia w poczet członków MKZP</w:t>
      </w:r>
      <w:r w:rsidR="001A417B" w:rsidRPr="00E4786A">
        <w:rPr>
          <w:rFonts w:ascii="Arial" w:hAnsi="Arial" w:cs="Arial"/>
          <w:sz w:val="24"/>
          <w:szCs w:val="24"/>
        </w:rPr>
        <w:t>,</w:t>
      </w:r>
    </w:p>
    <w:p w14:paraId="6BA9A3FB" w14:textId="1E3E3FD4" w:rsidR="00B502E6" w:rsidRPr="00E4786A" w:rsidRDefault="00363110" w:rsidP="00E4786A">
      <w:pPr>
        <w:rPr>
          <w:rFonts w:ascii="Arial" w:hAnsi="Arial" w:cs="Arial"/>
          <w:sz w:val="24"/>
          <w:szCs w:val="24"/>
        </w:rPr>
      </w:pPr>
      <w:r w:rsidRPr="00E4786A">
        <w:rPr>
          <w:rFonts w:ascii="Arial" w:hAnsi="Arial" w:cs="Arial"/>
          <w:sz w:val="24"/>
          <w:szCs w:val="24"/>
        </w:rPr>
        <w:t>2)</w:t>
      </w:r>
      <w:r w:rsidR="001A417B" w:rsidRPr="00E4786A">
        <w:rPr>
          <w:rFonts w:ascii="Arial" w:hAnsi="Arial" w:cs="Arial"/>
          <w:sz w:val="24"/>
          <w:szCs w:val="24"/>
        </w:rPr>
        <w:t xml:space="preserve"> miesięczn</w:t>
      </w:r>
      <w:r w:rsidR="00B502E6" w:rsidRPr="00E4786A">
        <w:rPr>
          <w:rFonts w:ascii="Arial" w:hAnsi="Arial" w:cs="Arial"/>
          <w:sz w:val="24"/>
          <w:szCs w:val="24"/>
        </w:rPr>
        <w:t>e</w:t>
      </w:r>
      <w:r w:rsidR="001A417B" w:rsidRPr="00E4786A">
        <w:rPr>
          <w:rFonts w:ascii="Arial" w:hAnsi="Arial" w:cs="Arial"/>
          <w:sz w:val="24"/>
          <w:szCs w:val="24"/>
        </w:rPr>
        <w:t xml:space="preserve"> wkład</w:t>
      </w:r>
      <w:r w:rsidR="00B502E6" w:rsidRPr="00E4786A">
        <w:rPr>
          <w:rFonts w:ascii="Arial" w:hAnsi="Arial" w:cs="Arial"/>
          <w:sz w:val="24"/>
          <w:szCs w:val="24"/>
        </w:rPr>
        <w:t>y</w:t>
      </w:r>
      <w:r w:rsidR="001A417B" w:rsidRPr="00E4786A">
        <w:rPr>
          <w:rFonts w:ascii="Arial" w:hAnsi="Arial" w:cs="Arial"/>
          <w:sz w:val="24"/>
          <w:szCs w:val="24"/>
        </w:rPr>
        <w:t xml:space="preserve"> członkowski</w:t>
      </w:r>
      <w:r w:rsidR="00B502E6" w:rsidRPr="00E4786A">
        <w:rPr>
          <w:rFonts w:ascii="Arial" w:hAnsi="Arial" w:cs="Arial"/>
          <w:sz w:val="24"/>
          <w:szCs w:val="24"/>
        </w:rPr>
        <w:t>e – od miesiąca przyjęcia w poczet członków</w:t>
      </w:r>
      <w:r w:rsidR="001A417B" w:rsidRPr="00E4786A">
        <w:rPr>
          <w:rFonts w:ascii="Arial" w:hAnsi="Arial" w:cs="Arial"/>
          <w:sz w:val="24"/>
          <w:szCs w:val="24"/>
        </w:rPr>
        <w:t xml:space="preserve"> i </w:t>
      </w:r>
      <w:r w:rsidR="00B502E6" w:rsidRPr="00E4786A">
        <w:rPr>
          <w:rFonts w:ascii="Arial" w:hAnsi="Arial" w:cs="Arial"/>
          <w:sz w:val="24"/>
          <w:szCs w:val="24"/>
        </w:rPr>
        <w:t xml:space="preserve">w kolejnych miesiącach przynależności do kasy, </w:t>
      </w:r>
    </w:p>
    <w:p w14:paraId="2F03CD82" w14:textId="3CEFEB79" w:rsidR="00CF6CCA" w:rsidRPr="00E4786A" w:rsidRDefault="00B502E6" w:rsidP="00E4786A">
      <w:pPr>
        <w:rPr>
          <w:rFonts w:ascii="Arial" w:hAnsi="Arial" w:cs="Arial"/>
          <w:sz w:val="24"/>
          <w:szCs w:val="24"/>
        </w:rPr>
      </w:pPr>
      <w:r w:rsidRPr="00E4786A">
        <w:rPr>
          <w:rFonts w:ascii="Arial" w:hAnsi="Arial" w:cs="Arial"/>
          <w:sz w:val="24"/>
          <w:szCs w:val="24"/>
        </w:rPr>
        <w:t xml:space="preserve">3) </w:t>
      </w:r>
      <w:r w:rsidR="001A417B" w:rsidRPr="00E4786A">
        <w:rPr>
          <w:rFonts w:ascii="Arial" w:hAnsi="Arial" w:cs="Arial"/>
          <w:sz w:val="24"/>
          <w:szCs w:val="24"/>
        </w:rPr>
        <w:t>raty pożyczek</w:t>
      </w:r>
      <w:r w:rsidRPr="00E4786A">
        <w:rPr>
          <w:rFonts w:ascii="Arial" w:hAnsi="Arial" w:cs="Arial"/>
          <w:sz w:val="24"/>
          <w:szCs w:val="24"/>
        </w:rPr>
        <w:t xml:space="preserve"> – w terminach i okresach ustalonych przez zarząd.</w:t>
      </w:r>
    </w:p>
    <w:p w14:paraId="3FEFD376" w14:textId="5ED1D2D9" w:rsidR="00CF6CCA"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2. Wpisowe, miesięczne wkłady członkowskie i raty pożyczek członków </w:t>
      </w:r>
      <w:r w:rsidR="003109D5" w:rsidRPr="00E4786A">
        <w:rPr>
          <w:rFonts w:ascii="Arial" w:hAnsi="Arial" w:cs="Arial"/>
          <w:sz w:val="24"/>
          <w:szCs w:val="24"/>
        </w:rPr>
        <w:t>MKZP</w:t>
      </w:r>
      <w:r w:rsidRPr="00E4786A">
        <w:rPr>
          <w:rFonts w:ascii="Arial" w:hAnsi="Arial" w:cs="Arial"/>
          <w:sz w:val="24"/>
          <w:szCs w:val="24"/>
        </w:rPr>
        <w:t xml:space="preserve"> będących osobami wykonującymi pracę zarobkową mogą być, za ich zgodą wyrażoną w formie pisemnej, dokumentowej, potrącane z wynagrodzenia lub </w:t>
      </w:r>
      <w:r w:rsidR="00D83F86" w:rsidRPr="00E4786A">
        <w:rPr>
          <w:rFonts w:ascii="Arial" w:hAnsi="Arial" w:cs="Arial"/>
          <w:sz w:val="24"/>
          <w:szCs w:val="24"/>
        </w:rPr>
        <w:br/>
      </w:r>
      <w:r w:rsidRPr="00E4786A">
        <w:rPr>
          <w:rFonts w:ascii="Arial" w:hAnsi="Arial" w:cs="Arial"/>
          <w:sz w:val="24"/>
          <w:szCs w:val="24"/>
        </w:rPr>
        <w:t xml:space="preserve">z zasiłku. </w:t>
      </w:r>
    </w:p>
    <w:p w14:paraId="6E902A89" w14:textId="09AD457D" w:rsidR="00CF6CCA"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3. Miesięczne wkłady członkowskie i raty pożyczek zapisuje się na imiennych rachunkach członków </w:t>
      </w:r>
      <w:r w:rsidR="000F653B" w:rsidRPr="00E4786A">
        <w:rPr>
          <w:rFonts w:ascii="Arial" w:hAnsi="Arial" w:cs="Arial"/>
          <w:sz w:val="24"/>
          <w:szCs w:val="24"/>
        </w:rPr>
        <w:t>MKZP</w:t>
      </w:r>
      <w:r w:rsidRPr="00E4786A">
        <w:rPr>
          <w:rFonts w:ascii="Arial" w:hAnsi="Arial" w:cs="Arial"/>
          <w:sz w:val="24"/>
          <w:szCs w:val="24"/>
        </w:rPr>
        <w:t xml:space="preserve">. </w:t>
      </w:r>
    </w:p>
    <w:p w14:paraId="0A808C8B" w14:textId="33975D83" w:rsidR="00106CD3" w:rsidRPr="00E4786A" w:rsidRDefault="001A417B" w:rsidP="00E4786A">
      <w:pPr>
        <w:spacing w:line="276" w:lineRule="auto"/>
        <w:rPr>
          <w:rStyle w:val="Pogrubienie"/>
          <w:rFonts w:ascii="Arial" w:hAnsi="Arial" w:cs="Arial"/>
          <w:b w:val="0"/>
          <w:bCs w:val="0"/>
          <w:sz w:val="24"/>
          <w:szCs w:val="24"/>
        </w:rPr>
      </w:pPr>
      <w:r w:rsidRPr="00E4786A">
        <w:rPr>
          <w:rFonts w:ascii="Arial" w:hAnsi="Arial" w:cs="Arial"/>
          <w:sz w:val="24"/>
          <w:szCs w:val="24"/>
        </w:rPr>
        <w:t xml:space="preserve">4. W przypadkach uzasadnionych zdarzeniami losowymi zarząd, na wniosek członka </w:t>
      </w:r>
      <w:r w:rsidR="000F653B" w:rsidRPr="00E4786A">
        <w:rPr>
          <w:rFonts w:ascii="Arial" w:hAnsi="Arial" w:cs="Arial"/>
          <w:sz w:val="24"/>
          <w:szCs w:val="24"/>
        </w:rPr>
        <w:t>MKZP</w:t>
      </w:r>
      <w:r w:rsidRPr="00E4786A">
        <w:rPr>
          <w:rFonts w:ascii="Arial" w:hAnsi="Arial" w:cs="Arial"/>
          <w:sz w:val="24"/>
          <w:szCs w:val="24"/>
        </w:rPr>
        <w:t>, może wyrazić zgodę na czasowe zawieszenie obowiązku wpłacania miesięcznych wkładów członkowskich lub rat pożyczek.</w:t>
      </w:r>
    </w:p>
    <w:p w14:paraId="5AD7761E" w14:textId="0327EF90" w:rsidR="00252A67" w:rsidRPr="00E4786A" w:rsidRDefault="00252A67" w:rsidP="00E4786A">
      <w:pPr>
        <w:spacing w:line="276" w:lineRule="auto"/>
        <w:rPr>
          <w:rFonts w:ascii="Arial" w:hAnsi="Arial" w:cs="Arial"/>
          <w:sz w:val="24"/>
          <w:szCs w:val="24"/>
        </w:rPr>
      </w:pPr>
      <w:r w:rsidRPr="00E4786A">
        <w:rPr>
          <w:rStyle w:val="Pogrubienie"/>
          <w:rFonts w:ascii="Arial" w:hAnsi="Arial" w:cs="Arial"/>
          <w:b w:val="0"/>
          <w:sz w:val="24"/>
          <w:szCs w:val="24"/>
        </w:rPr>
        <w:t>§</w:t>
      </w:r>
      <w:r w:rsidR="00E30349" w:rsidRPr="00E4786A">
        <w:rPr>
          <w:rStyle w:val="Pogrubienie"/>
          <w:rFonts w:ascii="Arial" w:hAnsi="Arial" w:cs="Arial"/>
          <w:b w:val="0"/>
          <w:sz w:val="24"/>
          <w:szCs w:val="24"/>
        </w:rPr>
        <w:t xml:space="preserve"> </w:t>
      </w:r>
      <w:r w:rsidR="006F18EB" w:rsidRPr="00E4786A">
        <w:rPr>
          <w:rStyle w:val="Pogrubienie"/>
          <w:rFonts w:ascii="Arial" w:hAnsi="Arial" w:cs="Arial"/>
          <w:b w:val="0"/>
          <w:sz w:val="24"/>
          <w:szCs w:val="24"/>
        </w:rPr>
        <w:t>2</w:t>
      </w:r>
      <w:r w:rsidR="00D87349" w:rsidRPr="00E4786A">
        <w:rPr>
          <w:rStyle w:val="Pogrubienie"/>
          <w:rFonts w:ascii="Arial" w:hAnsi="Arial" w:cs="Arial"/>
          <w:b w:val="0"/>
          <w:sz w:val="24"/>
          <w:szCs w:val="24"/>
        </w:rPr>
        <w:t>2</w:t>
      </w:r>
      <w:r w:rsidRPr="00E4786A">
        <w:rPr>
          <w:rStyle w:val="Pogrubienie"/>
          <w:rFonts w:ascii="Arial" w:hAnsi="Arial" w:cs="Arial"/>
          <w:b w:val="0"/>
          <w:sz w:val="24"/>
          <w:szCs w:val="24"/>
        </w:rPr>
        <w:t>.</w:t>
      </w:r>
    </w:p>
    <w:p w14:paraId="08CF2F77" w14:textId="3069454E" w:rsidR="000F653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1. Pożyczka lub zapomoga jest udzielana na wniosek członka </w:t>
      </w:r>
      <w:r w:rsidR="000F653B" w:rsidRPr="00E4786A">
        <w:rPr>
          <w:rFonts w:ascii="Arial" w:hAnsi="Arial" w:cs="Arial"/>
          <w:sz w:val="24"/>
          <w:szCs w:val="24"/>
        </w:rPr>
        <w:t>MKZP</w:t>
      </w:r>
      <w:r w:rsidRPr="00E4786A">
        <w:rPr>
          <w:rFonts w:ascii="Arial" w:hAnsi="Arial" w:cs="Arial"/>
          <w:sz w:val="24"/>
          <w:szCs w:val="24"/>
        </w:rPr>
        <w:t xml:space="preserve">. </w:t>
      </w:r>
    </w:p>
    <w:p w14:paraId="0053189C" w14:textId="08708940" w:rsidR="00004E1B" w:rsidRPr="00E4786A" w:rsidRDefault="001A417B" w:rsidP="00E4786A">
      <w:pPr>
        <w:spacing w:line="276" w:lineRule="auto"/>
        <w:rPr>
          <w:rFonts w:ascii="Arial" w:hAnsi="Arial" w:cs="Arial"/>
          <w:color w:val="FF0000"/>
          <w:sz w:val="24"/>
          <w:szCs w:val="24"/>
          <w:u w:val="single"/>
        </w:rPr>
      </w:pPr>
      <w:r w:rsidRPr="00E4786A">
        <w:rPr>
          <w:rFonts w:ascii="Arial" w:hAnsi="Arial" w:cs="Arial"/>
          <w:sz w:val="24"/>
          <w:szCs w:val="24"/>
        </w:rPr>
        <w:t xml:space="preserve">2. </w:t>
      </w:r>
      <w:r w:rsidR="00262580" w:rsidRPr="00E4786A">
        <w:rPr>
          <w:rFonts w:ascii="Arial" w:hAnsi="Arial" w:cs="Arial"/>
          <w:sz w:val="24"/>
          <w:szCs w:val="24"/>
        </w:rPr>
        <w:t xml:space="preserve">Wniosek o pożyczkę jest jednocześnie umową pożyczki, który </w:t>
      </w:r>
      <w:r w:rsidRPr="00E4786A">
        <w:rPr>
          <w:rFonts w:ascii="Arial" w:hAnsi="Arial" w:cs="Arial"/>
          <w:sz w:val="24"/>
          <w:szCs w:val="24"/>
        </w:rPr>
        <w:t>wymaga zachowania formy pisemnej, dokumentowej</w:t>
      </w:r>
      <w:r w:rsidR="006F18EB" w:rsidRPr="00E4786A">
        <w:rPr>
          <w:rFonts w:ascii="Arial" w:hAnsi="Arial" w:cs="Arial"/>
          <w:sz w:val="24"/>
          <w:szCs w:val="24"/>
        </w:rPr>
        <w:t>, pod rygorem nieważności.</w:t>
      </w:r>
    </w:p>
    <w:p w14:paraId="128F1AA5" w14:textId="3425D784" w:rsidR="003039D3" w:rsidRPr="00E4786A" w:rsidRDefault="003039D3" w:rsidP="00E4786A">
      <w:pPr>
        <w:spacing w:line="276" w:lineRule="auto"/>
        <w:rPr>
          <w:rFonts w:ascii="Arial" w:hAnsi="Arial" w:cs="Arial"/>
          <w:sz w:val="24"/>
          <w:szCs w:val="24"/>
        </w:rPr>
      </w:pPr>
      <w:r w:rsidRPr="00E4786A">
        <w:rPr>
          <w:rFonts w:ascii="Arial" w:hAnsi="Arial" w:cs="Arial"/>
          <w:sz w:val="24"/>
          <w:szCs w:val="24"/>
        </w:rPr>
        <w:t>3. Wnioski o pożyczki i zapomogi rozpatrywane są jeden raz w miesiącu</w:t>
      </w:r>
      <w:r w:rsidR="00E30349" w:rsidRPr="00E4786A">
        <w:rPr>
          <w:rFonts w:ascii="Arial" w:hAnsi="Arial" w:cs="Arial"/>
          <w:sz w:val="24"/>
          <w:szCs w:val="24"/>
        </w:rPr>
        <w:t xml:space="preserve"> w miarę posiadanych środków w kolejności uwzględniającej datę złożenia wniosku. </w:t>
      </w:r>
    </w:p>
    <w:p w14:paraId="0EE3D405" w14:textId="234A7ED9" w:rsidR="00004E1B" w:rsidRPr="00E4786A" w:rsidRDefault="003039D3" w:rsidP="00E4786A">
      <w:pPr>
        <w:spacing w:line="276" w:lineRule="auto"/>
        <w:rPr>
          <w:rFonts w:ascii="Arial" w:hAnsi="Arial" w:cs="Arial"/>
          <w:color w:val="FF0000"/>
          <w:sz w:val="24"/>
          <w:szCs w:val="24"/>
        </w:rPr>
      </w:pPr>
      <w:r w:rsidRPr="00E4786A">
        <w:rPr>
          <w:rFonts w:ascii="Arial" w:hAnsi="Arial" w:cs="Arial"/>
          <w:sz w:val="24"/>
          <w:szCs w:val="24"/>
        </w:rPr>
        <w:t>4</w:t>
      </w:r>
      <w:r w:rsidR="001A417B" w:rsidRPr="00E4786A">
        <w:rPr>
          <w:rFonts w:ascii="Arial" w:hAnsi="Arial" w:cs="Arial"/>
          <w:sz w:val="24"/>
          <w:szCs w:val="24"/>
        </w:rPr>
        <w:t xml:space="preserve">. Jeżeli suma pożyczki przekracza wysokość zgromadzonego wkładu członkowskiego, warunkiem udzielenia pożyczki jest </w:t>
      </w:r>
      <w:r w:rsidRPr="00E4786A">
        <w:rPr>
          <w:rFonts w:ascii="Arial" w:hAnsi="Arial" w:cs="Arial"/>
          <w:sz w:val="24"/>
          <w:szCs w:val="24"/>
        </w:rPr>
        <w:t xml:space="preserve">przedstawienie </w:t>
      </w:r>
      <w:r w:rsidR="00E30349" w:rsidRPr="00E4786A">
        <w:rPr>
          <w:rFonts w:ascii="Arial" w:hAnsi="Arial" w:cs="Arial"/>
          <w:sz w:val="24"/>
          <w:szCs w:val="24"/>
        </w:rPr>
        <w:t xml:space="preserve">na wniosku </w:t>
      </w:r>
      <w:r w:rsidR="001A417B" w:rsidRPr="00E4786A">
        <w:rPr>
          <w:rFonts w:ascii="Arial" w:hAnsi="Arial" w:cs="Arial"/>
          <w:sz w:val="24"/>
          <w:szCs w:val="24"/>
        </w:rPr>
        <w:t xml:space="preserve">co najmniej dwóch poręczycieli do spłaty zadłużenia członka </w:t>
      </w:r>
      <w:r w:rsidR="000F653B" w:rsidRPr="00E4786A">
        <w:rPr>
          <w:rFonts w:ascii="Arial" w:hAnsi="Arial" w:cs="Arial"/>
          <w:sz w:val="24"/>
          <w:szCs w:val="24"/>
        </w:rPr>
        <w:t>MKZP</w:t>
      </w:r>
      <w:r w:rsidR="001A417B" w:rsidRPr="00E4786A">
        <w:rPr>
          <w:rFonts w:ascii="Arial" w:hAnsi="Arial" w:cs="Arial"/>
          <w:sz w:val="24"/>
          <w:szCs w:val="24"/>
        </w:rPr>
        <w:t xml:space="preserve">, w przypadku gdyby członek </w:t>
      </w:r>
      <w:r w:rsidR="000F653B" w:rsidRPr="00E4786A">
        <w:rPr>
          <w:rFonts w:ascii="Arial" w:hAnsi="Arial" w:cs="Arial"/>
          <w:sz w:val="24"/>
          <w:szCs w:val="24"/>
        </w:rPr>
        <w:t>MKZP</w:t>
      </w:r>
      <w:r w:rsidR="001A417B" w:rsidRPr="00E4786A">
        <w:rPr>
          <w:rFonts w:ascii="Arial" w:hAnsi="Arial" w:cs="Arial"/>
          <w:sz w:val="24"/>
          <w:szCs w:val="24"/>
        </w:rPr>
        <w:t xml:space="preserve"> nie spłacił zadłużenia w terminie. </w:t>
      </w:r>
    </w:p>
    <w:p w14:paraId="7DA36198" w14:textId="6B23C86A" w:rsidR="00004E1B" w:rsidRPr="00E4786A" w:rsidRDefault="00E30349" w:rsidP="00E4786A">
      <w:pPr>
        <w:spacing w:line="276" w:lineRule="auto"/>
        <w:rPr>
          <w:rFonts w:ascii="Arial" w:hAnsi="Arial" w:cs="Arial"/>
          <w:sz w:val="24"/>
          <w:szCs w:val="24"/>
        </w:rPr>
      </w:pPr>
      <w:r w:rsidRPr="00E4786A">
        <w:rPr>
          <w:rFonts w:ascii="Arial" w:hAnsi="Arial" w:cs="Arial"/>
          <w:sz w:val="24"/>
          <w:szCs w:val="24"/>
        </w:rPr>
        <w:t xml:space="preserve"> 5</w:t>
      </w:r>
      <w:r w:rsidR="001A417B" w:rsidRPr="00E4786A">
        <w:rPr>
          <w:rFonts w:ascii="Arial" w:hAnsi="Arial" w:cs="Arial"/>
          <w:sz w:val="24"/>
          <w:szCs w:val="24"/>
        </w:rPr>
        <w:t xml:space="preserve">. Poręczycielem może być osoba wykonująca pracę zarobkową u pracodawcy, </w:t>
      </w:r>
      <w:r w:rsidR="00262580" w:rsidRPr="00E4786A">
        <w:rPr>
          <w:rFonts w:ascii="Arial" w:hAnsi="Arial" w:cs="Arial"/>
          <w:sz w:val="24"/>
          <w:szCs w:val="24"/>
        </w:rPr>
        <w:br/>
      </w:r>
      <w:r w:rsidR="001A417B" w:rsidRPr="00E4786A">
        <w:rPr>
          <w:rFonts w:ascii="Arial" w:hAnsi="Arial" w:cs="Arial"/>
          <w:sz w:val="24"/>
          <w:szCs w:val="24"/>
        </w:rPr>
        <w:t xml:space="preserve">u którego działa </w:t>
      </w:r>
      <w:r w:rsidR="00FE30F7" w:rsidRPr="00E4786A">
        <w:rPr>
          <w:rFonts w:ascii="Arial" w:hAnsi="Arial" w:cs="Arial"/>
          <w:sz w:val="24"/>
          <w:szCs w:val="24"/>
        </w:rPr>
        <w:t>MKZP, jeśli:</w:t>
      </w:r>
    </w:p>
    <w:p w14:paraId="56CC8DB5" w14:textId="1D42FE34" w:rsidR="00FE30F7" w:rsidRPr="00E4786A" w:rsidRDefault="00FE30F7" w:rsidP="00E4786A">
      <w:pPr>
        <w:spacing w:line="276" w:lineRule="auto"/>
        <w:rPr>
          <w:rFonts w:ascii="Arial" w:hAnsi="Arial" w:cs="Arial"/>
          <w:sz w:val="24"/>
          <w:szCs w:val="24"/>
        </w:rPr>
      </w:pPr>
      <w:r w:rsidRPr="00E4786A">
        <w:rPr>
          <w:rFonts w:ascii="Arial" w:hAnsi="Arial" w:cs="Arial"/>
          <w:sz w:val="24"/>
          <w:szCs w:val="24"/>
        </w:rPr>
        <w:lastRenderedPageBreak/>
        <w:t>1) świadczy pracę przez okres ni</w:t>
      </w:r>
      <w:r w:rsidR="00B160AF" w:rsidRPr="00E4786A">
        <w:rPr>
          <w:rFonts w:ascii="Arial" w:hAnsi="Arial" w:cs="Arial"/>
          <w:sz w:val="24"/>
          <w:szCs w:val="24"/>
        </w:rPr>
        <w:t>e</w:t>
      </w:r>
      <w:r w:rsidRPr="00E4786A">
        <w:rPr>
          <w:rFonts w:ascii="Arial" w:hAnsi="Arial" w:cs="Arial"/>
          <w:sz w:val="24"/>
          <w:szCs w:val="24"/>
        </w:rPr>
        <w:t xml:space="preserve"> krótszy niż 6 miesięcy;</w:t>
      </w:r>
    </w:p>
    <w:p w14:paraId="7817B87D" w14:textId="40E70EA6" w:rsidR="006D338A"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2) umowa lub inny akt, na podstawie których osoba wykonująca pracę zarobkową </w:t>
      </w:r>
    </w:p>
    <w:p w14:paraId="7FE3FCDA" w14:textId="6BFDA685" w:rsidR="00004E1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zostały zawarte co najmniej na okres spłaty pożyczki przez członka </w:t>
      </w:r>
      <w:r w:rsidR="0012705E" w:rsidRPr="00E4786A">
        <w:rPr>
          <w:rFonts w:ascii="Arial" w:hAnsi="Arial" w:cs="Arial"/>
          <w:sz w:val="24"/>
          <w:szCs w:val="24"/>
        </w:rPr>
        <w:t>MKZP</w:t>
      </w:r>
      <w:r w:rsidRPr="00E4786A">
        <w:rPr>
          <w:rFonts w:ascii="Arial" w:hAnsi="Arial" w:cs="Arial"/>
          <w:sz w:val="24"/>
          <w:szCs w:val="24"/>
        </w:rPr>
        <w:t xml:space="preserve">; </w:t>
      </w:r>
    </w:p>
    <w:p w14:paraId="6868221E" w14:textId="77777777" w:rsidR="00004E1B" w:rsidRPr="00E4786A" w:rsidRDefault="001A417B" w:rsidP="00E4786A">
      <w:pPr>
        <w:spacing w:line="276" w:lineRule="auto"/>
        <w:rPr>
          <w:rFonts w:ascii="Arial" w:hAnsi="Arial" w:cs="Arial"/>
          <w:sz w:val="24"/>
          <w:szCs w:val="24"/>
        </w:rPr>
      </w:pPr>
      <w:r w:rsidRPr="00E4786A">
        <w:rPr>
          <w:rFonts w:ascii="Arial" w:hAnsi="Arial" w:cs="Arial"/>
          <w:sz w:val="24"/>
          <w:szCs w:val="24"/>
        </w:rPr>
        <w:t>3) stosunek prawny łączący ją z pracodawcą nie został wypowiedziany;</w:t>
      </w:r>
    </w:p>
    <w:p w14:paraId="7DF1BA87" w14:textId="125E538E" w:rsidR="00004E1B" w:rsidRPr="00E4786A" w:rsidRDefault="001A417B" w:rsidP="00E4786A">
      <w:pPr>
        <w:spacing w:line="276" w:lineRule="auto"/>
        <w:rPr>
          <w:rFonts w:ascii="Arial" w:hAnsi="Arial" w:cs="Arial"/>
          <w:sz w:val="24"/>
          <w:szCs w:val="24"/>
        </w:rPr>
      </w:pPr>
      <w:r w:rsidRPr="00E4786A">
        <w:rPr>
          <w:rFonts w:ascii="Arial" w:hAnsi="Arial" w:cs="Arial"/>
          <w:sz w:val="24"/>
          <w:szCs w:val="24"/>
        </w:rPr>
        <w:t>4) nie jest małżonkiem pożyczkobiorcy, chyba że między małżonkami została ustanowiona rozdzielność majątkowa.</w:t>
      </w:r>
    </w:p>
    <w:p w14:paraId="3D8DC0E2" w14:textId="3967905A" w:rsidR="00004E1B" w:rsidRPr="00E4786A" w:rsidRDefault="00E30349" w:rsidP="00E4786A">
      <w:pPr>
        <w:spacing w:line="276" w:lineRule="auto"/>
        <w:rPr>
          <w:rFonts w:ascii="Arial" w:hAnsi="Arial" w:cs="Arial"/>
          <w:sz w:val="24"/>
          <w:szCs w:val="24"/>
        </w:rPr>
      </w:pPr>
      <w:r w:rsidRPr="00E4786A">
        <w:rPr>
          <w:rFonts w:ascii="Arial" w:hAnsi="Arial" w:cs="Arial"/>
          <w:sz w:val="24"/>
          <w:szCs w:val="24"/>
        </w:rPr>
        <w:t>6</w:t>
      </w:r>
      <w:r w:rsidR="001A417B" w:rsidRPr="00E4786A">
        <w:rPr>
          <w:rFonts w:ascii="Arial" w:hAnsi="Arial" w:cs="Arial"/>
          <w:sz w:val="24"/>
          <w:szCs w:val="24"/>
        </w:rPr>
        <w:t xml:space="preserve">. Wraz z zobowiązaniem, o którym mowa w ust. </w:t>
      </w:r>
      <w:r w:rsidR="006F18EB" w:rsidRPr="00E4786A">
        <w:rPr>
          <w:rFonts w:ascii="Arial" w:hAnsi="Arial" w:cs="Arial"/>
          <w:sz w:val="24"/>
          <w:szCs w:val="24"/>
        </w:rPr>
        <w:t>4,</w:t>
      </w:r>
      <w:r w:rsidR="001A417B" w:rsidRPr="00E4786A">
        <w:rPr>
          <w:rFonts w:ascii="Arial" w:hAnsi="Arial" w:cs="Arial"/>
          <w:sz w:val="24"/>
          <w:szCs w:val="24"/>
        </w:rPr>
        <w:t xml:space="preserve"> poręczyciel wyraża zgodę na potrącanie z przysługującego mu od pracodawcy wynagrodzenia lub zasiłku zobowiązań z tytułu pożyczki udzielonej członkowi </w:t>
      </w:r>
      <w:r w:rsidR="0012705E" w:rsidRPr="00E4786A">
        <w:rPr>
          <w:rFonts w:ascii="Arial" w:hAnsi="Arial" w:cs="Arial"/>
          <w:sz w:val="24"/>
          <w:szCs w:val="24"/>
        </w:rPr>
        <w:t>MKZP</w:t>
      </w:r>
      <w:r w:rsidR="001A417B" w:rsidRPr="00E4786A">
        <w:rPr>
          <w:rFonts w:ascii="Arial" w:hAnsi="Arial" w:cs="Arial"/>
          <w:sz w:val="24"/>
          <w:szCs w:val="24"/>
        </w:rPr>
        <w:t xml:space="preserve">. </w:t>
      </w:r>
    </w:p>
    <w:p w14:paraId="022D710D" w14:textId="73F42073" w:rsidR="001A417B" w:rsidRPr="00E4786A" w:rsidRDefault="00E30349" w:rsidP="00E4786A">
      <w:pPr>
        <w:spacing w:line="276" w:lineRule="auto"/>
        <w:rPr>
          <w:rFonts w:ascii="Arial" w:hAnsi="Arial" w:cs="Arial"/>
          <w:color w:val="FF0000"/>
          <w:sz w:val="24"/>
          <w:szCs w:val="24"/>
          <w:u w:val="single"/>
        </w:rPr>
      </w:pPr>
      <w:r w:rsidRPr="00E4786A">
        <w:rPr>
          <w:rFonts w:ascii="Arial" w:hAnsi="Arial" w:cs="Arial"/>
          <w:sz w:val="24"/>
          <w:szCs w:val="24"/>
        </w:rPr>
        <w:t>7</w:t>
      </w:r>
      <w:r w:rsidR="00262580" w:rsidRPr="00E4786A">
        <w:rPr>
          <w:rFonts w:ascii="Arial" w:hAnsi="Arial" w:cs="Arial"/>
          <w:sz w:val="24"/>
          <w:szCs w:val="24"/>
        </w:rPr>
        <w:t xml:space="preserve">. </w:t>
      </w:r>
      <w:r w:rsidR="001A417B" w:rsidRPr="00E4786A">
        <w:rPr>
          <w:rFonts w:ascii="Arial" w:hAnsi="Arial" w:cs="Arial"/>
          <w:sz w:val="24"/>
          <w:szCs w:val="24"/>
        </w:rPr>
        <w:t xml:space="preserve">Wypłata pożyczki lub zapomogi jest dokonywana przez </w:t>
      </w:r>
      <w:r w:rsidR="00262580" w:rsidRPr="00E4786A">
        <w:rPr>
          <w:rFonts w:ascii="Arial" w:hAnsi="Arial" w:cs="Arial"/>
          <w:sz w:val="24"/>
          <w:szCs w:val="24"/>
        </w:rPr>
        <w:t>M</w:t>
      </w:r>
      <w:r w:rsidR="001A417B" w:rsidRPr="00E4786A">
        <w:rPr>
          <w:rFonts w:ascii="Arial" w:hAnsi="Arial" w:cs="Arial"/>
          <w:sz w:val="24"/>
          <w:szCs w:val="24"/>
        </w:rPr>
        <w:t xml:space="preserve">KZP na wskazany przez </w:t>
      </w:r>
      <w:r w:rsidR="00E843DA" w:rsidRPr="00E4786A">
        <w:rPr>
          <w:rFonts w:ascii="Arial" w:hAnsi="Arial" w:cs="Arial"/>
          <w:sz w:val="24"/>
          <w:szCs w:val="24"/>
        </w:rPr>
        <w:t>jej członka rachunek płatniczy.</w:t>
      </w:r>
    </w:p>
    <w:p w14:paraId="0CAC70A2" w14:textId="6911238B" w:rsidR="00E30349" w:rsidRPr="00E4786A" w:rsidRDefault="00E30349" w:rsidP="00E4786A">
      <w:pPr>
        <w:spacing w:line="276" w:lineRule="auto"/>
        <w:rPr>
          <w:rFonts w:ascii="Arial" w:hAnsi="Arial" w:cs="Arial"/>
          <w:sz w:val="24"/>
          <w:szCs w:val="24"/>
          <w:u w:val="single"/>
        </w:rPr>
      </w:pPr>
      <w:r w:rsidRPr="00E4786A">
        <w:rPr>
          <w:rFonts w:ascii="Arial" w:hAnsi="Arial" w:cs="Arial"/>
          <w:sz w:val="24"/>
          <w:szCs w:val="24"/>
        </w:rPr>
        <w:t xml:space="preserve">8. Udzielone pożyczki podlegają spłacie w ratach i terminach ustalonych </w:t>
      </w:r>
      <w:r w:rsidR="00106CD3" w:rsidRPr="00E4786A">
        <w:rPr>
          <w:rFonts w:ascii="Arial" w:hAnsi="Arial" w:cs="Arial"/>
          <w:sz w:val="24"/>
          <w:szCs w:val="24"/>
        </w:rPr>
        <w:t>przez organy kasy.</w:t>
      </w:r>
    </w:p>
    <w:p w14:paraId="7D51197B" w14:textId="5615D09D" w:rsidR="00262580" w:rsidRPr="00E4786A" w:rsidRDefault="00262580" w:rsidP="00E4786A">
      <w:pPr>
        <w:spacing w:line="276" w:lineRule="auto"/>
        <w:rPr>
          <w:rFonts w:ascii="Arial" w:hAnsi="Arial" w:cs="Arial"/>
          <w:sz w:val="24"/>
          <w:szCs w:val="24"/>
        </w:rPr>
      </w:pPr>
      <w:r w:rsidRPr="00E4786A">
        <w:rPr>
          <w:rStyle w:val="Pogrubienie"/>
          <w:rFonts w:ascii="Arial" w:hAnsi="Arial" w:cs="Arial"/>
          <w:b w:val="0"/>
          <w:sz w:val="24"/>
          <w:szCs w:val="24"/>
        </w:rPr>
        <w:t>§</w:t>
      </w:r>
      <w:r w:rsidR="00E30349" w:rsidRPr="00E4786A">
        <w:rPr>
          <w:rStyle w:val="Pogrubienie"/>
          <w:rFonts w:ascii="Arial" w:hAnsi="Arial" w:cs="Arial"/>
          <w:b w:val="0"/>
          <w:sz w:val="24"/>
          <w:szCs w:val="24"/>
        </w:rPr>
        <w:t xml:space="preserve"> </w:t>
      </w:r>
      <w:r w:rsidR="00254C50" w:rsidRPr="00E4786A">
        <w:rPr>
          <w:rStyle w:val="Pogrubienie"/>
          <w:rFonts w:ascii="Arial" w:hAnsi="Arial" w:cs="Arial"/>
          <w:b w:val="0"/>
          <w:sz w:val="24"/>
          <w:szCs w:val="24"/>
        </w:rPr>
        <w:t>2</w:t>
      </w:r>
      <w:r w:rsidR="00D87349" w:rsidRPr="00E4786A">
        <w:rPr>
          <w:rStyle w:val="Pogrubienie"/>
          <w:rFonts w:ascii="Arial" w:hAnsi="Arial" w:cs="Arial"/>
          <w:b w:val="0"/>
          <w:sz w:val="24"/>
          <w:szCs w:val="24"/>
        </w:rPr>
        <w:t>3</w:t>
      </w:r>
      <w:r w:rsidRPr="00E4786A">
        <w:rPr>
          <w:rStyle w:val="Pogrubienie"/>
          <w:rFonts w:ascii="Arial" w:hAnsi="Arial" w:cs="Arial"/>
          <w:b w:val="0"/>
          <w:sz w:val="24"/>
          <w:szCs w:val="24"/>
        </w:rPr>
        <w:t>.</w:t>
      </w:r>
    </w:p>
    <w:p w14:paraId="2456B61F" w14:textId="56061405" w:rsidR="00004E1B" w:rsidRPr="00E4786A" w:rsidRDefault="00262580" w:rsidP="00E4786A">
      <w:pPr>
        <w:spacing w:line="276" w:lineRule="auto"/>
        <w:rPr>
          <w:rFonts w:ascii="Arial" w:hAnsi="Arial" w:cs="Arial"/>
          <w:sz w:val="24"/>
          <w:szCs w:val="24"/>
        </w:rPr>
      </w:pPr>
      <w:r w:rsidRPr="00E4786A">
        <w:rPr>
          <w:rFonts w:ascii="Arial" w:hAnsi="Arial" w:cs="Arial"/>
          <w:sz w:val="24"/>
          <w:szCs w:val="24"/>
        </w:rPr>
        <w:t xml:space="preserve">1. </w:t>
      </w:r>
      <w:r w:rsidR="001A417B" w:rsidRPr="00E4786A">
        <w:rPr>
          <w:rFonts w:ascii="Arial" w:hAnsi="Arial" w:cs="Arial"/>
          <w:sz w:val="24"/>
          <w:szCs w:val="24"/>
        </w:rPr>
        <w:t xml:space="preserve">Środki pieniężne </w:t>
      </w:r>
      <w:r w:rsidR="0012705E" w:rsidRPr="00E4786A">
        <w:rPr>
          <w:rFonts w:ascii="Arial" w:hAnsi="Arial" w:cs="Arial"/>
          <w:sz w:val="24"/>
          <w:szCs w:val="24"/>
        </w:rPr>
        <w:t>MKZP</w:t>
      </w:r>
      <w:r w:rsidR="001A417B" w:rsidRPr="00E4786A">
        <w:rPr>
          <w:rFonts w:ascii="Arial" w:hAnsi="Arial" w:cs="Arial"/>
          <w:sz w:val="24"/>
          <w:szCs w:val="24"/>
        </w:rPr>
        <w:t xml:space="preserve"> są przechowywane na rachunkach płatniczych</w:t>
      </w:r>
      <w:r w:rsidRPr="00E4786A">
        <w:rPr>
          <w:rFonts w:ascii="Arial" w:hAnsi="Arial" w:cs="Arial"/>
          <w:sz w:val="24"/>
          <w:szCs w:val="24"/>
        </w:rPr>
        <w:t>.</w:t>
      </w:r>
    </w:p>
    <w:p w14:paraId="2D959829" w14:textId="13133A19" w:rsidR="00004E1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2. Rachunki płatnicze </w:t>
      </w:r>
      <w:r w:rsidR="0012705E" w:rsidRPr="00E4786A">
        <w:rPr>
          <w:rFonts w:ascii="Arial" w:hAnsi="Arial" w:cs="Arial"/>
          <w:sz w:val="24"/>
          <w:szCs w:val="24"/>
        </w:rPr>
        <w:t>MKZP</w:t>
      </w:r>
      <w:r w:rsidRPr="00E4786A">
        <w:rPr>
          <w:rFonts w:ascii="Arial" w:hAnsi="Arial" w:cs="Arial"/>
          <w:sz w:val="24"/>
          <w:szCs w:val="24"/>
        </w:rPr>
        <w:t xml:space="preserve"> są otwierane na wniosek zarządu. Zarząd wskazuje osoby mające prawo dysponowania tymi rachunkami.</w:t>
      </w:r>
    </w:p>
    <w:p w14:paraId="5EFB1FA7" w14:textId="6F5D61B4" w:rsidR="00004E1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 3. Wzory podpisów osób mających prawo dysponowania rachunkami płatniczymi </w:t>
      </w:r>
      <w:r w:rsidR="0012705E" w:rsidRPr="00E4786A">
        <w:rPr>
          <w:rFonts w:ascii="Arial" w:hAnsi="Arial" w:cs="Arial"/>
          <w:sz w:val="24"/>
          <w:szCs w:val="24"/>
        </w:rPr>
        <w:t>MKZP</w:t>
      </w:r>
      <w:r w:rsidRPr="00E4786A">
        <w:rPr>
          <w:rFonts w:ascii="Arial" w:hAnsi="Arial" w:cs="Arial"/>
          <w:sz w:val="24"/>
          <w:szCs w:val="24"/>
        </w:rPr>
        <w:t xml:space="preserve"> zatwierdza zarząd. </w:t>
      </w:r>
    </w:p>
    <w:p w14:paraId="423AD8A3" w14:textId="40F9402A" w:rsidR="00262580" w:rsidRPr="00E4786A" w:rsidRDefault="00735535" w:rsidP="00E4786A">
      <w:pPr>
        <w:spacing w:line="276" w:lineRule="auto"/>
        <w:rPr>
          <w:rFonts w:ascii="Arial" w:hAnsi="Arial" w:cs="Arial"/>
          <w:sz w:val="24"/>
          <w:szCs w:val="24"/>
        </w:rPr>
      </w:pPr>
      <w:r w:rsidRPr="00E4786A">
        <w:rPr>
          <w:rStyle w:val="Pogrubienie"/>
          <w:rFonts w:ascii="Arial" w:hAnsi="Arial" w:cs="Arial"/>
          <w:b w:val="0"/>
          <w:sz w:val="24"/>
          <w:szCs w:val="24"/>
        </w:rPr>
        <w:t xml:space="preserve">§ </w:t>
      </w:r>
      <w:r w:rsidR="00254C50" w:rsidRPr="00E4786A">
        <w:rPr>
          <w:rStyle w:val="Pogrubienie"/>
          <w:rFonts w:ascii="Arial" w:hAnsi="Arial" w:cs="Arial"/>
          <w:b w:val="0"/>
          <w:sz w:val="24"/>
          <w:szCs w:val="24"/>
        </w:rPr>
        <w:t>2</w:t>
      </w:r>
      <w:r w:rsidR="00D87349" w:rsidRPr="00E4786A">
        <w:rPr>
          <w:rStyle w:val="Pogrubienie"/>
          <w:rFonts w:ascii="Arial" w:hAnsi="Arial" w:cs="Arial"/>
          <w:b w:val="0"/>
          <w:sz w:val="24"/>
          <w:szCs w:val="24"/>
        </w:rPr>
        <w:t>4</w:t>
      </w:r>
      <w:r w:rsidRPr="00E4786A">
        <w:rPr>
          <w:rStyle w:val="Pogrubienie"/>
          <w:rFonts w:ascii="Arial" w:hAnsi="Arial" w:cs="Arial"/>
          <w:b w:val="0"/>
          <w:sz w:val="24"/>
          <w:szCs w:val="24"/>
        </w:rPr>
        <w:t>.</w:t>
      </w:r>
    </w:p>
    <w:p w14:paraId="67931ACD" w14:textId="04E475BF" w:rsidR="001A417B" w:rsidRPr="00E4786A" w:rsidRDefault="00735535" w:rsidP="00E4786A">
      <w:pPr>
        <w:spacing w:line="360" w:lineRule="auto"/>
        <w:rPr>
          <w:rFonts w:ascii="Arial" w:hAnsi="Arial" w:cs="Arial"/>
          <w:sz w:val="24"/>
          <w:szCs w:val="24"/>
        </w:rPr>
      </w:pPr>
      <w:r w:rsidRPr="00E4786A">
        <w:rPr>
          <w:rFonts w:ascii="Arial" w:hAnsi="Arial" w:cs="Arial"/>
          <w:sz w:val="24"/>
          <w:szCs w:val="24"/>
        </w:rPr>
        <w:t xml:space="preserve">1. </w:t>
      </w:r>
      <w:r w:rsidR="001A417B" w:rsidRPr="00E4786A">
        <w:rPr>
          <w:rFonts w:ascii="Arial" w:hAnsi="Arial" w:cs="Arial"/>
          <w:sz w:val="24"/>
          <w:szCs w:val="24"/>
        </w:rPr>
        <w:t xml:space="preserve">Przetwarzanie przez </w:t>
      </w:r>
      <w:r w:rsidR="001214C1" w:rsidRPr="00E4786A">
        <w:rPr>
          <w:rFonts w:ascii="Arial" w:hAnsi="Arial" w:cs="Arial"/>
          <w:sz w:val="24"/>
          <w:szCs w:val="24"/>
        </w:rPr>
        <w:t>MKZP</w:t>
      </w:r>
      <w:r w:rsidR="001A417B" w:rsidRPr="00E4786A">
        <w:rPr>
          <w:rFonts w:ascii="Arial" w:hAnsi="Arial" w:cs="Arial"/>
          <w:sz w:val="24"/>
          <w:szCs w:val="24"/>
        </w:rPr>
        <w:t xml:space="preserve"> danych osobowych w celu realizacji zadań ustawowych związanych z członkostwem w </w:t>
      </w:r>
      <w:r w:rsidR="000B74E7" w:rsidRPr="00E4786A">
        <w:rPr>
          <w:rFonts w:ascii="Arial" w:hAnsi="Arial" w:cs="Arial"/>
          <w:sz w:val="24"/>
          <w:szCs w:val="24"/>
        </w:rPr>
        <w:t>MKZP</w:t>
      </w:r>
      <w:r w:rsidR="001A417B" w:rsidRPr="00E4786A">
        <w:rPr>
          <w:rFonts w:ascii="Arial" w:hAnsi="Arial" w:cs="Arial"/>
          <w:sz w:val="24"/>
          <w:szCs w:val="24"/>
        </w:rPr>
        <w:t xml:space="preserve">, w tym gromadzeniem wkładów członkowskich oraz udzielaniem pomocy materialnej w formie pożyczek lub zapomóg, a także dochodzeniem związanych z nimi praw lub roszczeń, następuje na podstawie zgody udzielonej w formie oświadczenia członka </w:t>
      </w:r>
      <w:r w:rsidR="000B74E7" w:rsidRPr="00E4786A">
        <w:rPr>
          <w:rFonts w:ascii="Arial" w:hAnsi="Arial" w:cs="Arial"/>
          <w:sz w:val="24"/>
          <w:szCs w:val="24"/>
        </w:rPr>
        <w:t>MKZP</w:t>
      </w:r>
      <w:r w:rsidR="001A417B" w:rsidRPr="00E4786A">
        <w:rPr>
          <w:rFonts w:ascii="Arial" w:hAnsi="Arial" w:cs="Arial"/>
          <w:sz w:val="24"/>
          <w:szCs w:val="24"/>
        </w:rPr>
        <w:t>, osoby uprawnionej lub poręczyciela.</w:t>
      </w:r>
    </w:p>
    <w:p w14:paraId="117822E3" w14:textId="51F329F8" w:rsidR="00004E1B" w:rsidRPr="00E4786A" w:rsidRDefault="00735535" w:rsidP="00E4786A">
      <w:pPr>
        <w:spacing w:line="360" w:lineRule="auto"/>
        <w:rPr>
          <w:rFonts w:ascii="Arial" w:hAnsi="Arial" w:cs="Arial"/>
          <w:sz w:val="24"/>
          <w:szCs w:val="24"/>
        </w:rPr>
      </w:pPr>
      <w:r w:rsidRPr="00E4786A">
        <w:rPr>
          <w:rFonts w:ascii="Arial" w:hAnsi="Arial" w:cs="Arial"/>
          <w:sz w:val="24"/>
          <w:szCs w:val="24"/>
        </w:rPr>
        <w:t xml:space="preserve">2. </w:t>
      </w:r>
      <w:r w:rsidR="000B74E7" w:rsidRPr="00E4786A">
        <w:rPr>
          <w:rFonts w:ascii="Arial" w:hAnsi="Arial" w:cs="Arial"/>
          <w:sz w:val="24"/>
          <w:szCs w:val="24"/>
        </w:rPr>
        <w:t>MKZP</w:t>
      </w:r>
      <w:r w:rsidR="001A417B" w:rsidRPr="00E4786A">
        <w:rPr>
          <w:rFonts w:ascii="Arial" w:hAnsi="Arial" w:cs="Arial"/>
          <w:sz w:val="24"/>
          <w:szCs w:val="24"/>
        </w:rPr>
        <w:t xml:space="preserve"> przetwarza dane osobowe: </w:t>
      </w:r>
    </w:p>
    <w:p w14:paraId="48DF196F" w14:textId="77777777"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1) członka KZP obejmujące: a) imię (imiona) i nazwisko, b) numer PESEL, a w przypadku braku numeru PESEL – nazwę i numer dokumentu potwierdzającego tożsamość oraz nazwę państwa, które go wydało, c) adres do korespondencji oraz numer telefonu lub adres poczty elektronicznej, d) stan cywilny oraz ustrój majątkowy, e) stan zdrowia, f) otrzymywane wynagrodzenie lub zasiłek;</w:t>
      </w:r>
    </w:p>
    <w:p w14:paraId="31DF8F4B" w14:textId="5FEA16F2"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2) osoby uprawnionej obejmujące dane, o których mowa w pkt 1</w:t>
      </w:r>
      <w:r w:rsidR="002E208C" w:rsidRPr="00E4786A">
        <w:rPr>
          <w:rFonts w:ascii="Arial" w:hAnsi="Arial" w:cs="Arial"/>
          <w:sz w:val="24"/>
          <w:szCs w:val="24"/>
        </w:rPr>
        <w:t>.</w:t>
      </w:r>
    </w:p>
    <w:p w14:paraId="206011A9" w14:textId="77777777" w:rsidR="002E208C" w:rsidRPr="00E4786A" w:rsidRDefault="001A417B" w:rsidP="00E4786A">
      <w:pPr>
        <w:spacing w:line="360" w:lineRule="auto"/>
        <w:rPr>
          <w:rFonts w:ascii="Arial" w:hAnsi="Arial" w:cs="Arial"/>
          <w:sz w:val="24"/>
          <w:szCs w:val="24"/>
        </w:rPr>
      </w:pPr>
      <w:r w:rsidRPr="00E4786A">
        <w:rPr>
          <w:rFonts w:ascii="Arial" w:hAnsi="Arial" w:cs="Arial"/>
          <w:sz w:val="24"/>
          <w:szCs w:val="24"/>
        </w:rPr>
        <w:t>3) poręczyciela obejmujące dane, o których mowa w pkt 1</w:t>
      </w:r>
      <w:r w:rsidR="002E208C" w:rsidRPr="00E4786A">
        <w:rPr>
          <w:rFonts w:ascii="Arial" w:hAnsi="Arial" w:cs="Arial"/>
          <w:sz w:val="24"/>
          <w:szCs w:val="24"/>
        </w:rPr>
        <w:t>.</w:t>
      </w:r>
    </w:p>
    <w:p w14:paraId="6888ED29" w14:textId="5E87F21C"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lastRenderedPageBreak/>
        <w:t xml:space="preserve">3. </w:t>
      </w:r>
      <w:r w:rsidR="000B74E7" w:rsidRPr="00E4786A">
        <w:rPr>
          <w:rFonts w:ascii="Arial" w:hAnsi="Arial" w:cs="Arial"/>
          <w:sz w:val="24"/>
          <w:szCs w:val="24"/>
        </w:rPr>
        <w:t>MKZP</w:t>
      </w:r>
      <w:r w:rsidRPr="00E4786A">
        <w:rPr>
          <w:rFonts w:ascii="Arial" w:hAnsi="Arial" w:cs="Arial"/>
          <w:sz w:val="24"/>
          <w:szCs w:val="24"/>
        </w:rPr>
        <w:t xml:space="preserve"> może żądać udokumentowania danych osobowych w zakresie niezbędnym do ich potwierdzenia. Potwierdzenie może odbywać się w szczególności na podstawie oświadczenia lub zaświadczenia.</w:t>
      </w:r>
    </w:p>
    <w:p w14:paraId="67FF3195" w14:textId="77777777"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 xml:space="preserve">4. Do przetwarzania danych osobowych, o których mowa w ust. 2, mogą być dopuszczone wyłącznie osoby posiadające pisemne upoważnienie do przetwarzania takich danych wydane przez zarząd. Osoby dopuszczone do przetwarzania takich danych są obowiązane do zachowania ich w tajemnicy oraz ochrony przed niedozwolonym lub niezgodnym z prawem przetwarzaniem, przypadkową utratą, zniszczeniem lub uszkodzeniem. </w:t>
      </w:r>
    </w:p>
    <w:p w14:paraId="441E0C5A" w14:textId="5DC0047E"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 xml:space="preserve">5. </w:t>
      </w:r>
      <w:r w:rsidR="000B74E7" w:rsidRPr="00E4786A">
        <w:rPr>
          <w:rFonts w:ascii="Arial" w:hAnsi="Arial" w:cs="Arial"/>
          <w:sz w:val="24"/>
          <w:szCs w:val="24"/>
        </w:rPr>
        <w:t>MKZP</w:t>
      </w:r>
      <w:r w:rsidRPr="00E4786A">
        <w:rPr>
          <w:rFonts w:ascii="Arial" w:hAnsi="Arial" w:cs="Arial"/>
          <w:sz w:val="24"/>
          <w:szCs w:val="24"/>
        </w:rPr>
        <w:t xml:space="preserve"> przetwarza dane osobowe, o których mowa w ust. 2: </w:t>
      </w:r>
    </w:p>
    <w:p w14:paraId="4FCCAFC3" w14:textId="77777777"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1) pkt 1 – od dnia złożenia oświadczenia, o którym mowa w ust. 1, do upływu 10 lat od dnia ustania członkostwa;</w:t>
      </w:r>
    </w:p>
    <w:p w14:paraId="7A7FA839" w14:textId="438CDB61" w:rsidR="00004E1B" w:rsidRPr="00E4786A" w:rsidRDefault="001A417B" w:rsidP="00E4786A">
      <w:pPr>
        <w:spacing w:line="360" w:lineRule="auto"/>
        <w:rPr>
          <w:rFonts w:ascii="Arial" w:hAnsi="Arial" w:cs="Arial"/>
          <w:sz w:val="24"/>
          <w:szCs w:val="24"/>
        </w:rPr>
      </w:pPr>
      <w:r w:rsidRPr="00E4786A">
        <w:rPr>
          <w:rFonts w:ascii="Arial" w:hAnsi="Arial" w:cs="Arial"/>
          <w:sz w:val="24"/>
          <w:szCs w:val="24"/>
        </w:rPr>
        <w:t>2) pkt 2 – od dnia złożenia oświadczenia, o którym mowa w ust. 1, do upływu 5 lat od dnia wypłaty wkładu członkowskiego;</w:t>
      </w:r>
    </w:p>
    <w:p w14:paraId="0E65917D" w14:textId="0DC8EB30" w:rsidR="001A417B" w:rsidRPr="00E4786A" w:rsidRDefault="001A417B" w:rsidP="00E4786A">
      <w:pPr>
        <w:spacing w:line="360" w:lineRule="auto"/>
        <w:rPr>
          <w:rFonts w:ascii="Arial" w:hAnsi="Arial" w:cs="Arial"/>
          <w:sz w:val="24"/>
          <w:szCs w:val="24"/>
        </w:rPr>
      </w:pPr>
      <w:r w:rsidRPr="00E4786A">
        <w:rPr>
          <w:rFonts w:ascii="Arial" w:hAnsi="Arial" w:cs="Arial"/>
          <w:sz w:val="24"/>
          <w:szCs w:val="24"/>
        </w:rPr>
        <w:t>3) pkt 3 – od dnia złożenia oświadczenia, o którym mowa w ust. 1, do upływu 5 lat od dnia spłaty poręczanej pożyczki.</w:t>
      </w:r>
    </w:p>
    <w:p w14:paraId="3C502E4D" w14:textId="6FF346D5" w:rsidR="00004E1B" w:rsidRPr="00E4786A" w:rsidRDefault="00735535" w:rsidP="00E4786A">
      <w:pPr>
        <w:spacing w:line="360" w:lineRule="auto"/>
        <w:rPr>
          <w:rFonts w:ascii="Arial" w:hAnsi="Arial" w:cs="Arial"/>
          <w:sz w:val="24"/>
          <w:szCs w:val="24"/>
        </w:rPr>
      </w:pPr>
      <w:r w:rsidRPr="00E4786A">
        <w:rPr>
          <w:rFonts w:ascii="Arial" w:hAnsi="Arial" w:cs="Arial"/>
          <w:sz w:val="24"/>
          <w:szCs w:val="24"/>
        </w:rPr>
        <w:t xml:space="preserve">3. </w:t>
      </w:r>
      <w:r w:rsidR="001A417B" w:rsidRPr="00E4786A">
        <w:rPr>
          <w:rFonts w:ascii="Arial" w:hAnsi="Arial" w:cs="Arial"/>
          <w:sz w:val="24"/>
          <w:szCs w:val="24"/>
        </w:rPr>
        <w:t>Upływ terminów wskazanych w ust. 5 obliguje administratora do niezwłocznego zniszczenia dokumentów zawierających dane osobowe w wersji papierowej i trwałego ich usunięcia z nośników elektronicznych.</w:t>
      </w:r>
    </w:p>
    <w:p w14:paraId="6B0D01E8" w14:textId="3E8B9AF9" w:rsidR="00004E1B" w:rsidRPr="00E4786A" w:rsidRDefault="00735535" w:rsidP="00E4786A">
      <w:pPr>
        <w:spacing w:line="360" w:lineRule="auto"/>
        <w:rPr>
          <w:rFonts w:ascii="Arial" w:hAnsi="Arial" w:cs="Arial"/>
          <w:sz w:val="24"/>
          <w:szCs w:val="24"/>
        </w:rPr>
      </w:pPr>
      <w:r w:rsidRPr="00E4786A">
        <w:rPr>
          <w:rFonts w:ascii="Arial" w:hAnsi="Arial" w:cs="Arial"/>
          <w:sz w:val="24"/>
          <w:szCs w:val="24"/>
        </w:rPr>
        <w:t xml:space="preserve">4. </w:t>
      </w:r>
      <w:r w:rsidR="001A417B" w:rsidRPr="00E4786A">
        <w:rPr>
          <w:rFonts w:ascii="Arial" w:hAnsi="Arial" w:cs="Arial"/>
          <w:sz w:val="24"/>
          <w:szCs w:val="24"/>
        </w:rPr>
        <w:t xml:space="preserve">Administratorem danych osobowych jest </w:t>
      </w:r>
      <w:r w:rsidR="000B74E7" w:rsidRPr="00E4786A">
        <w:rPr>
          <w:rFonts w:ascii="Arial" w:hAnsi="Arial" w:cs="Arial"/>
          <w:sz w:val="24"/>
          <w:szCs w:val="24"/>
        </w:rPr>
        <w:t>MKZP</w:t>
      </w:r>
      <w:r w:rsidR="002E208C" w:rsidRPr="00E4786A">
        <w:rPr>
          <w:rFonts w:ascii="Arial" w:hAnsi="Arial" w:cs="Arial"/>
          <w:sz w:val="24"/>
          <w:szCs w:val="24"/>
        </w:rPr>
        <w:t>.</w:t>
      </w:r>
    </w:p>
    <w:p w14:paraId="43A9360F" w14:textId="1ECBB546" w:rsidR="00A06489" w:rsidRPr="00E4786A" w:rsidRDefault="00735535" w:rsidP="00E4786A">
      <w:pPr>
        <w:spacing w:line="360" w:lineRule="auto"/>
        <w:rPr>
          <w:rFonts w:ascii="Arial" w:hAnsi="Arial" w:cs="Arial"/>
          <w:sz w:val="24"/>
          <w:szCs w:val="24"/>
        </w:rPr>
      </w:pPr>
      <w:r w:rsidRPr="00E4786A">
        <w:rPr>
          <w:rFonts w:ascii="Arial" w:hAnsi="Arial" w:cs="Arial"/>
          <w:sz w:val="24"/>
          <w:szCs w:val="24"/>
        </w:rPr>
        <w:t xml:space="preserve">5. </w:t>
      </w:r>
      <w:r w:rsidR="001A417B" w:rsidRPr="00E4786A">
        <w:rPr>
          <w:rFonts w:ascii="Arial" w:hAnsi="Arial" w:cs="Arial"/>
          <w:sz w:val="24"/>
          <w:szCs w:val="24"/>
        </w:rPr>
        <w:t xml:space="preserve"> Pracodawca, u którego funkcjonuje </w:t>
      </w:r>
      <w:r w:rsidR="000B74E7" w:rsidRPr="00E4786A">
        <w:rPr>
          <w:rFonts w:ascii="Arial" w:hAnsi="Arial" w:cs="Arial"/>
          <w:sz w:val="24"/>
          <w:szCs w:val="24"/>
        </w:rPr>
        <w:t>MKZP</w:t>
      </w:r>
      <w:r w:rsidR="001A417B" w:rsidRPr="00E4786A">
        <w:rPr>
          <w:rFonts w:ascii="Arial" w:hAnsi="Arial" w:cs="Arial"/>
          <w:sz w:val="24"/>
          <w:szCs w:val="24"/>
        </w:rPr>
        <w:t xml:space="preserve">, przetwarza dane osobowe, o których mowa w ust. 2, w celu świadczenia </w:t>
      </w:r>
      <w:r w:rsidR="00A06489" w:rsidRPr="00E4786A">
        <w:rPr>
          <w:rFonts w:ascii="Arial" w:hAnsi="Arial" w:cs="Arial"/>
          <w:sz w:val="24"/>
          <w:szCs w:val="24"/>
        </w:rPr>
        <w:t>MKZP</w:t>
      </w:r>
      <w:r w:rsidR="001A417B" w:rsidRPr="00E4786A">
        <w:rPr>
          <w:rFonts w:ascii="Arial" w:hAnsi="Arial" w:cs="Arial"/>
          <w:sz w:val="24"/>
          <w:szCs w:val="24"/>
        </w:rPr>
        <w:t xml:space="preserve"> pomocy, o której mowa w art. </w:t>
      </w:r>
      <w:r w:rsidR="002E208C" w:rsidRPr="00E4786A">
        <w:rPr>
          <w:rFonts w:ascii="Arial" w:hAnsi="Arial" w:cs="Arial"/>
          <w:sz w:val="24"/>
          <w:szCs w:val="24"/>
        </w:rPr>
        <w:t>1</w:t>
      </w:r>
      <w:r w:rsidR="001A417B" w:rsidRPr="00E4786A">
        <w:rPr>
          <w:rFonts w:ascii="Arial" w:hAnsi="Arial" w:cs="Arial"/>
          <w:sz w:val="24"/>
          <w:szCs w:val="24"/>
        </w:rPr>
        <w:t xml:space="preserve"> ust. </w:t>
      </w:r>
      <w:r w:rsidR="002E208C" w:rsidRPr="00E4786A">
        <w:rPr>
          <w:rFonts w:ascii="Arial" w:hAnsi="Arial" w:cs="Arial"/>
          <w:sz w:val="24"/>
          <w:szCs w:val="24"/>
        </w:rPr>
        <w:t>4</w:t>
      </w:r>
      <w:r w:rsidR="001A417B" w:rsidRPr="00E4786A">
        <w:rPr>
          <w:rFonts w:ascii="Arial" w:hAnsi="Arial" w:cs="Arial"/>
          <w:sz w:val="24"/>
          <w:szCs w:val="24"/>
        </w:rPr>
        <w:t xml:space="preserve"> pkt</w:t>
      </w:r>
      <w:r w:rsidR="002E208C" w:rsidRPr="00E4786A">
        <w:rPr>
          <w:rFonts w:ascii="Arial" w:hAnsi="Arial" w:cs="Arial"/>
          <w:sz w:val="24"/>
          <w:szCs w:val="24"/>
        </w:rPr>
        <w:t>.</w:t>
      </w:r>
    </w:p>
    <w:p w14:paraId="778DD562" w14:textId="07F601CB" w:rsidR="00E843DA" w:rsidRPr="00E4786A" w:rsidRDefault="00735535" w:rsidP="00E4786A">
      <w:pPr>
        <w:spacing w:line="360" w:lineRule="auto"/>
        <w:rPr>
          <w:rFonts w:ascii="Arial" w:hAnsi="Arial" w:cs="Arial"/>
          <w:sz w:val="24"/>
          <w:szCs w:val="24"/>
        </w:rPr>
      </w:pPr>
      <w:r w:rsidRPr="00E4786A">
        <w:rPr>
          <w:rFonts w:ascii="Arial" w:hAnsi="Arial" w:cs="Arial"/>
          <w:sz w:val="24"/>
          <w:szCs w:val="24"/>
        </w:rPr>
        <w:t>6.</w:t>
      </w:r>
      <w:r w:rsidR="00E843DA" w:rsidRPr="00E4786A">
        <w:rPr>
          <w:rFonts w:ascii="Arial" w:hAnsi="Arial" w:cs="Arial"/>
          <w:sz w:val="24"/>
          <w:szCs w:val="24"/>
        </w:rPr>
        <w:t xml:space="preserve"> </w:t>
      </w:r>
      <w:r w:rsidR="001A417B" w:rsidRPr="00E4786A">
        <w:rPr>
          <w:rFonts w:ascii="Arial" w:hAnsi="Arial" w:cs="Arial"/>
          <w:sz w:val="24"/>
          <w:szCs w:val="24"/>
        </w:rPr>
        <w:t xml:space="preserve">Dane osobowe, o których mowa w ust. 2, mogą być przetwarzane w postaci papierowej lub elektronicznej. </w:t>
      </w:r>
    </w:p>
    <w:p w14:paraId="06541B5F" w14:textId="50EB269B" w:rsidR="001A1826" w:rsidRPr="00E4786A" w:rsidRDefault="00E843DA" w:rsidP="00E4786A">
      <w:pPr>
        <w:spacing w:line="360" w:lineRule="auto"/>
        <w:rPr>
          <w:rFonts w:ascii="Arial" w:hAnsi="Arial" w:cs="Arial"/>
          <w:sz w:val="24"/>
          <w:szCs w:val="24"/>
        </w:rPr>
      </w:pPr>
      <w:r w:rsidRPr="00E4786A">
        <w:rPr>
          <w:rFonts w:ascii="Arial" w:hAnsi="Arial" w:cs="Arial"/>
          <w:sz w:val="24"/>
          <w:szCs w:val="24"/>
        </w:rPr>
        <w:t>7.</w:t>
      </w:r>
      <w:r w:rsidR="001A417B" w:rsidRPr="00E4786A">
        <w:rPr>
          <w:rFonts w:ascii="Arial" w:hAnsi="Arial" w:cs="Arial"/>
          <w:sz w:val="24"/>
          <w:szCs w:val="24"/>
        </w:rPr>
        <w:t xml:space="preserve"> Zarząd dokonuje przeglądu danych osobowych, o których mowa w ust. 2, nie rzadziej niż raz w roku kalendarzowym w celu ustalenia niezbędności ich dalszego przechowywania. Zarząd usuwa dane osobowe, których dalsze przechowywanie jest zbędne do realizacji celu określonego w ustawie.</w:t>
      </w:r>
    </w:p>
    <w:p w14:paraId="4B1CB59B" w14:textId="77777777" w:rsidR="001A1826" w:rsidRPr="00E4786A" w:rsidRDefault="001A1826" w:rsidP="00E4786A">
      <w:pPr>
        <w:spacing w:line="276" w:lineRule="auto"/>
        <w:rPr>
          <w:rFonts w:ascii="Arial" w:hAnsi="Arial" w:cs="Arial"/>
          <w:sz w:val="24"/>
          <w:szCs w:val="24"/>
        </w:rPr>
      </w:pPr>
      <w:r w:rsidRPr="00E4786A">
        <w:rPr>
          <w:rFonts w:ascii="Arial" w:hAnsi="Arial" w:cs="Arial"/>
          <w:sz w:val="24"/>
          <w:szCs w:val="24"/>
        </w:rPr>
        <w:t>ROZDZIAŁ 6</w:t>
      </w:r>
    </w:p>
    <w:p w14:paraId="3B45FEA5" w14:textId="276FC7E3" w:rsidR="00A06489"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 Rachunkowość </w:t>
      </w:r>
      <w:r w:rsidR="00A06489" w:rsidRPr="00E4786A">
        <w:rPr>
          <w:rFonts w:ascii="Arial" w:hAnsi="Arial" w:cs="Arial"/>
          <w:sz w:val="24"/>
          <w:szCs w:val="24"/>
        </w:rPr>
        <w:t xml:space="preserve">MKZP </w:t>
      </w:r>
    </w:p>
    <w:p w14:paraId="03EEB46A" w14:textId="1236AD95" w:rsidR="001A1826" w:rsidRPr="00E4786A" w:rsidRDefault="001A1826" w:rsidP="00E4786A">
      <w:pPr>
        <w:spacing w:line="276" w:lineRule="auto"/>
        <w:rPr>
          <w:rFonts w:ascii="Arial" w:hAnsi="Arial" w:cs="Arial"/>
          <w:sz w:val="24"/>
          <w:szCs w:val="24"/>
        </w:rPr>
      </w:pPr>
      <w:r w:rsidRPr="00E4786A">
        <w:rPr>
          <w:rStyle w:val="Pogrubienie"/>
          <w:rFonts w:ascii="Arial" w:hAnsi="Arial" w:cs="Arial"/>
          <w:b w:val="0"/>
          <w:sz w:val="24"/>
          <w:szCs w:val="24"/>
        </w:rPr>
        <w:t>§ 2</w:t>
      </w:r>
      <w:r w:rsidR="00D87349" w:rsidRPr="00E4786A">
        <w:rPr>
          <w:rStyle w:val="Pogrubienie"/>
          <w:rFonts w:ascii="Arial" w:hAnsi="Arial" w:cs="Arial"/>
          <w:b w:val="0"/>
          <w:sz w:val="24"/>
          <w:szCs w:val="24"/>
        </w:rPr>
        <w:t>5</w:t>
      </w:r>
      <w:r w:rsidRPr="00E4786A">
        <w:rPr>
          <w:rStyle w:val="Pogrubienie"/>
          <w:rFonts w:ascii="Arial" w:hAnsi="Arial" w:cs="Arial"/>
          <w:b w:val="0"/>
          <w:sz w:val="24"/>
          <w:szCs w:val="24"/>
        </w:rPr>
        <w:t>.</w:t>
      </w:r>
    </w:p>
    <w:p w14:paraId="13F42BEE" w14:textId="3CEAE978" w:rsidR="00A5539B" w:rsidRPr="00E4786A" w:rsidRDefault="001A417B" w:rsidP="00E4786A">
      <w:pPr>
        <w:spacing w:line="276" w:lineRule="auto"/>
        <w:rPr>
          <w:rFonts w:ascii="Arial" w:hAnsi="Arial" w:cs="Arial"/>
          <w:sz w:val="24"/>
          <w:szCs w:val="24"/>
        </w:rPr>
      </w:pPr>
      <w:r w:rsidRPr="00E4786A">
        <w:rPr>
          <w:rFonts w:ascii="Arial" w:hAnsi="Arial" w:cs="Arial"/>
          <w:sz w:val="24"/>
          <w:szCs w:val="24"/>
        </w:rPr>
        <w:lastRenderedPageBreak/>
        <w:t xml:space="preserve">1. Rachunkowość </w:t>
      </w:r>
      <w:r w:rsidR="00A06489" w:rsidRPr="00E4786A">
        <w:rPr>
          <w:rFonts w:ascii="Arial" w:hAnsi="Arial" w:cs="Arial"/>
          <w:sz w:val="24"/>
          <w:szCs w:val="24"/>
        </w:rPr>
        <w:t>MKZP</w:t>
      </w:r>
      <w:r w:rsidRPr="00E4786A">
        <w:rPr>
          <w:rFonts w:ascii="Arial" w:hAnsi="Arial" w:cs="Arial"/>
          <w:sz w:val="24"/>
          <w:szCs w:val="24"/>
        </w:rPr>
        <w:t xml:space="preserve"> jest prowadzona zgodnie z przepisami ustawy z dnia 29 września 1994 r. o rachunkowości.</w:t>
      </w:r>
    </w:p>
    <w:p w14:paraId="0CF6264E" w14:textId="77777777" w:rsidR="00A06489"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 2. Rokiem obrotowym jest rok kalendarzowy. </w:t>
      </w:r>
    </w:p>
    <w:p w14:paraId="1945FCA4" w14:textId="160D3FD4" w:rsidR="00A5539B" w:rsidRPr="00E4786A" w:rsidRDefault="00735535" w:rsidP="00E4786A">
      <w:pPr>
        <w:spacing w:line="276" w:lineRule="auto"/>
        <w:rPr>
          <w:rFonts w:ascii="Arial" w:hAnsi="Arial" w:cs="Arial"/>
          <w:sz w:val="24"/>
          <w:szCs w:val="24"/>
        </w:rPr>
      </w:pPr>
      <w:r w:rsidRPr="00E4786A">
        <w:rPr>
          <w:rFonts w:ascii="Arial" w:hAnsi="Arial" w:cs="Arial"/>
          <w:sz w:val="24"/>
          <w:szCs w:val="24"/>
        </w:rPr>
        <w:t xml:space="preserve">3. </w:t>
      </w:r>
      <w:r w:rsidR="001A417B" w:rsidRPr="00E4786A">
        <w:rPr>
          <w:rFonts w:ascii="Arial" w:hAnsi="Arial" w:cs="Arial"/>
          <w:sz w:val="24"/>
          <w:szCs w:val="24"/>
        </w:rPr>
        <w:t xml:space="preserve">Rachunkowości </w:t>
      </w:r>
      <w:r w:rsidR="00A06489" w:rsidRPr="00E4786A">
        <w:rPr>
          <w:rFonts w:ascii="Arial" w:hAnsi="Arial" w:cs="Arial"/>
          <w:sz w:val="24"/>
          <w:szCs w:val="24"/>
        </w:rPr>
        <w:t>MKZP</w:t>
      </w:r>
      <w:r w:rsidR="001A417B" w:rsidRPr="00E4786A">
        <w:rPr>
          <w:rFonts w:ascii="Arial" w:hAnsi="Arial" w:cs="Arial"/>
          <w:sz w:val="24"/>
          <w:szCs w:val="24"/>
        </w:rPr>
        <w:t xml:space="preserve"> nie może prowadzić członek zarządu, członek komisji rewizyjnej</w:t>
      </w:r>
      <w:r w:rsidR="00E843DA" w:rsidRPr="00E4786A">
        <w:rPr>
          <w:rFonts w:ascii="Arial" w:hAnsi="Arial" w:cs="Arial"/>
          <w:sz w:val="24"/>
          <w:szCs w:val="24"/>
        </w:rPr>
        <w:t>, członek komisji likwidacyjnej.</w:t>
      </w:r>
    </w:p>
    <w:p w14:paraId="077BADC1" w14:textId="3E1CC86A" w:rsidR="00A5539B" w:rsidRPr="00E4786A" w:rsidRDefault="00E843DA" w:rsidP="00E4786A">
      <w:pPr>
        <w:spacing w:line="276" w:lineRule="auto"/>
        <w:rPr>
          <w:rFonts w:ascii="Arial" w:hAnsi="Arial" w:cs="Arial"/>
          <w:color w:val="FF0000"/>
          <w:sz w:val="24"/>
          <w:szCs w:val="24"/>
          <w:u w:val="single"/>
        </w:rPr>
      </w:pPr>
      <w:r w:rsidRPr="00E4786A">
        <w:rPr>
          <w:rFonts w:ascii="Arial" w:hAnsi="Arial" w:cs="Arial"/>
          <w:sz w:val="24"/>
          <w:szCs w:val="24"/>
        </w:rPr>
        <w:t>4.</w:t>
      </w:r>
      <w:r w:rsidR="00735535" w:rsidRPr="00E4786A">
        <w:rPr>
          <w:rFonts w:ascii="Arial" w:hAnsi="Arial" w:cs="Arial"/>
          <w:sz w:val="24"/>
          <w:szCs w:val="24"/>
        </w:rPr>
        <w:t xml:space="preserve"> </w:t>
      </w:r>
      <w:r w:rsidR="001A417B" w:rsidRPr="00E4786A">
        <w:rPr>
          <w:rFonts w:ascii="Arial" w:hAnsi="Arial" w:cs="Arial"/>
          <w:sz w:val="24"/>
          <w:szCs w:val="24"/>
        </w:rPr>
        <w:t xml:space="preserve">Sprawozdanie finansowe, o którym mowa w art. 45 ust. 1 ustawy z dnia 29 września 1994 r. o rachunkowości, podpisują: </w:t>
      </w:r>
    </w:p>
    <w:p w14:paraId="2EC56B7A" w14:textId="77777777" w:rsidR="00A5539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1) zarząd; </w:t>
      </w:r>
    </w:p>
    <w:p w14:paraId="66B90128" w14:textId="0029BF40" w:rsidR="00A5539B" w:rsidRPr="00E4786A" w:rsidRDefault="001A417B" w:rsidP="00E4786A">
      <w:pPr>
        <w:spacing w:line="276" w:lineRule="auto"/>
        <w:rPr>
          <w:rFonts w:ascii="Arial" w:hAnsi="Arial" w:cs="Arial"/>
          <w:sz w:val="24"/>
          <w:szCs w:val="24"/>
        </w:rPr>
      </w:pPr>
      <w:r w:rsidRPr="00E4786A">
        <w:rPr>
          <w:rFonts w:ascii="Arial" w:hAnsi="Arial" w:cs="Arial"/>
          <w:sz w:val="24"/>
          <w:szCs w:val="24"/>
        </w:rPr>
        <w:t xml:space="preserve">2) komisja rewizyjna po przeprowadzeniu kontroli działalności </w:t>
      </w:r>
      <w:r w:rsidR="00A06489" w:rsidRPr="00E4786A">
        <w:rPr>
          <w:rFonts w:ascii="Arial" w:hAnsi="Arial" w:cs="Arial"/>
          <w:sz w:val="24"/>
          <w:szCs w:val="24"/>
        </w:rPr>
        <w:t>MKZP</w:t>
      </w:r>
      <w:r w:rsidRPr="00E4786A">
        <w:rPr>
          <w:rFonts w:ascii="Arial" w:hAnsi="Arial" w:cs="Arial"/>
          <w:sz w:val="24"/>
          <w:szCs w:val="24"/>
        </w:rPr>
        <w:t>, z której protokół dołącza się do sprawozdania finansowego;</w:t>
      </w:r>
    </w:p>
    <w:p w14:paraId="626E5391" w14:textId="78DFC0FF" w:rsidR="001A417B" w:rsidRPr="00E4786A" w:rsidRDefault="001A417B" w:rsidP="00E4786A">
      <w:pPr>
        <w:spacing w:line="276" w:lineRule="auto"/>
        <w:rPr>
          <w:rFonts w:ascii="Arial" w:hAnsi="Arial" w:cs="Arial"/>
          <w:sz w:val="24"/>
          <w:szCs w:val="24"/>
        </w:rPr>
      </w:pPr>
      <w:r w:rsidRPr="00E4786A">
        <w:rPr>
          <w:rFonts w:ascii="Arial" w:hAnsi="Arial" w:cs="Arial"/>
          <w:sz w:val="24"/>
          <w:szCs w:val="24"/>
        </w:rPr>
        <w:t>3) osoba, której powierzono prowadzenie ksiąg rachunkowych.</w:t>
      </w:r>
    </w:p>
    <w:p w14:paraId="4EE43F69" w14:textId="27A78A81" w:rsidR="001A1826" w:rsidRPr="00E4786A" w:rsidRDefault="001A1826" w:rsidP="00E4786A">
      <w:pPr>
        <w:spacing w:line="276" w:lineRule="auto"/>
        <w:rPr>
          <w:rFonts w:ascii="Arial" w:hAnsi="Arial" w:cs="Arial"/>
          <w:sz w:val="24"/>
          <w:szCs w:val="24"/>
        </w:rPr>
      </w:pPr>
      <w:r w:rsidRPr="00E4786A">
        <w:rPr>
          <w:rFonts w:ascii="Arial" w:hAnsi="Arial" w:cs="Arial"/>
          <w:sz w:val="24"/>
          <w:szCs w:val="24"/>
        </w:rPr>
        <w:t>ROZDZIAŁ 7</w:t>
      </w:r>
    </w:p>
    <w:p w14:paraId="3D88BB11" w14:textId="7CE92641" w:rsidR="00A5539B" w:rsidRPr="00E4786A" w:rsidRDefault="001A1826" w:rsidP="00E4786A">
      <w:pPr>
        <w:spacing w:line="276" w:lineRule="auto"/>
        <w:rPr>
          <w:rFonts w:ascii="Arial" w:hAnsi="Arial" w:cs="Arial"/>
          <w:sz w:val="24"/>
          <w:szCs w:val="24"/>
        </w:rPr>
      </w:pPr>
      <w:r w:rsidRPr="00E4786A">
        <w:rPr>
          <w:rFonts w:ascii="Arial" w:hAnsi="Arial" w:cs="Arial"/>
          <w:sz w:val="24"/>
          <w:szCs w:val="24"/>
        </w:rPr>
        <w:t>Postanowienia końcowe</w:t>
      </w:r>
    </w:p>
    <w:p w14:paraId="176D83E0" w14:textId="68E19CB8" w:rsidR="00254C50" w:rsidRPr="00E4786A" w:rsidRDefault="00254C50" w:rsidP="00E4786A">
      <w:pPr>
        <w:spacing w:line="276" w:lineRule="auto"/>
        <w:rPr>
          <w:rFonts w:ascii="Arial" w:hAnsi="Arial" w:cs="Arial"/>
          <w:sz w:val="24"/>
          <w:szCs w:val="24"/>
        </w:rPr>
      </w:pPr>
      <w:r w:rsidRPr="00E4786A">
        <w:rPr>
          <w:rStyle w:val="Pogrubienie"/>
          <w:rFonts w:ascii="Arial" w:hAnsi="Arial" w:cs="Arial"/>
          <w:b w:val="0"/>
          <w:sz w:val="24"/>
          <w:szCs w:val="24"/>
        </w:rPr>
        <w:t>§ 2</w:t>
      </w:r>
      <w:r w:rsidR="00D87349" w:rsidRPr="00E4786A">
        <w:rPr>
          <w:rStyle w:val="Pogrubienie"/>
          <w:rFonts w:ascii="Arial" w:hAnsi="Arial" w:cs="Arial"/>
          <w:b w:val="0"/>
          <w:sz w:val="24"/>
          <w:szCs w:val="24"/>
        </w:rPr>
        <w:t>6</w:t>
      </w:r>
      <w:r w:rsidRPr="00E4786A">
        <w:rPr>
          <w:rStyle w:val="Pogrubienie"/>
          <w:rFonts w:ascii="Arial" w:hAnsi="Arial" w:cs="Arial"/>
          <w:b w:val="0"/>
          <w:sz w:val="24"/>
          <w:szCs w:val="24"/>
        </w:rPr>
        <w:t>.</w:t>
      </w:r>
    </w:p>
    <w:p w14:paraId="48445C19" w14:textId="7C3B5F66" w:rsidR="001A1826" w:rsidRPr="00E4786A" w:rsidRDefault="001A1826" w:rsidP="00E4786A">
      <w:pPr>
        <w:spacing w:line="276" w:lineRule="auto"/>
        <w:rPr>
          <w:rFonts w:ascii="Arial" w:hAnsi="Arial" w:cs="Arial"/>
          <w:sz w:val="24"/>
          <w:szCs w:val="24"/>
        </w:rPr>
      </w:pPr>
      <w:r w:rsidRPr="00E4786A">
        <w:rPr>
          <w:rFonts w:ascii="Arial" w:hAnsi="Arial" w:cs="Arial"/>
          <w:sz w:val="24"/>
          <w:szCs w:val="24"/>
        </w:rPr>
        <w:t>1. W sprawach nieuregulowanych ninie</w:t>
      </w:r>
      <w:r w:rsidR="00E843DA" w:rsidRPr="00E4786A">
        <w:rPr>
          <w:rFonts w:ascii="Arial" w:hAnsi="Arial" w:cs="Arial"/>
          <w:sz w:val="24"/>
          <w:szCs w:val="24"/>
        </w:rPr>
        <w:t>jszym statutem zastosowanie mają</w:t>
      </w:r>
      <w:r w:rsidRPr="00E4786A">
        <w:rPr>
          <w:rFonts w:ascii="Arial" w:hAnsi="Arial" w:cs="Arial"/>
          <w:sz w:val="24"/>
          <w:szCs w:val="24"/>
        </w:rPr>
        <w:t xml:space="preserve"> przepisy ustawy z dnia 11 sierpnia 2021 roku </w:t>
      </w:r>
      <w:r w:rsidR="006F18EB" w:rsidRPr="00E4786A">
        <w:rPr>
          <w:rFonts w:ascii="Arial" w:hAnsi="Arial" w:cs="Arial"/>
          <w:sz w:val="24"/>
          <w:szCs w:val="24"/>
        </w:rPr>
        <w:t>o kasach zapomogowo-pożyczkowych</w:t>
      </w:r>
      <w:r w:rsidR="00F91527" w:rsidRPr="00E4786A">
        <w:rPr>
          <w:rFonts w:ascii="Arial" w:hAnsi="Arial" w:cs="Arial"/>
          <w:sz w:val="24"/>
          <w:szCs w:val="24"/>
        </w:rPr>
        <w:t xml:space="preserve"> </w:t>
      </w:r>
      <w:r w:rsidRPr="00E4786A">
        <w:rPr>
          <w:rFonts w:ascii="Arial" w:hAnsi="Arial" w:cs="Arial"/>
          <w:sz w:val="24"/>
          <w:szCs w:val="24"/>
        </w:rPr>
        <w:t>(Dz. U. z 2021, poz.1666).</w:t>
      </w:r>
    </w:p>
    <w:p w14:paraId="1418BA44" w14:textId="03F05575" w:rsidR="001A1826" w:rsidRPr="00E4786A" w:rsidRDefault="001A1826" w:rsidP="00E4786A">
      <w:pPr>
        <w:spacing w:line="276" w:lineRule="auto"/>
        <w:rPr>
          <w:rFonts w:ascii="Arial" w:hAnsi="Arial" w:cs="Arial"/>
          <w:sz w:val="24"/>
          <w:szCs w:val="24"/>
        </w:rPr>
      </w:pPr>
      <w:r w:rsidRPr="00E4786A">
        <w:rPr>
          <w:rFonts w:ascii="Arial" w:hAnsi="Arial" w:cs="Arial"/>
          <w:sz w:val="24"/>
          <w:szCs w:val="24"/>
        </w:rPr>
        <w:t>2. Statut został uchwalony przez walne zebranie członków (delegatów) MKZP w dniu i obowiązuje od dnia uchwalenia.</w:t>
      </w:r>
    </w:p>
    <w:sectPr w:rsidR="001A1826" w:rsidRPr="00E4786A" w:rsidSect="005B7344">
      <w:footerReference w:type="default" r:id="rId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DBC0" w14:textId="77777777" w:rsidR="00C34577" w:rsidRDefault="00C34577" w:rsidP="00725FE1">
      <w:pPr>
        <w:spacing w:after="0" w:line="240" w:lineRule="auto"/>
      </w:pPr>
      <w:r>
        <w:separator/>
      </w:r>
    </w:p>
  </w:endnote>
  <w:endnote w:type="continuationSeparator" w:id="0">
    <w:p w14:paraId="01CC2659" w14:textId="77777777" w:rsidR="00C34577" w:rsidRDefault="00C34577" w:rsidP="0072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921568"/>
      <w:docPartObj>
        <w:docPartGallery w:val="Page Numbers (Bottom of Page)"/>
        <w:docPartUnique/>
      </w:docPartObj>
    </w:sdtPr>
    <w:sdtEndPr/>
    <w:sdtContent>
      <w:p w14:paraId="4E2EFF60" w14:textId="5838460E" w:rsidR="007873A4" w:rsidRDefault="007873A4">
        <w:pPr>
          <w:pStyle w:val="Stopka"/>
          <w:jc w:val="center"/>
        </w:pPr>
        <w:r>
          <w:fldChar w:fldCharType="begin"/>
        </w:r>
        <w:r>
          <w:instrText>PAGE   \* MERGEFORMAT</w:instrText>
        </w:r>
        <w:r>
          <w:fldChar w:fldCharType="separate"/>
        </w:r>
        <w:r w:rsidR="00E4786A">
          <w:rPr>
            <w:noProof/>
          </w:rPr>
          <w:t>13</w:t>
        </w:r>
        <w:r>
          <w:fldChar w:fldCharType="end"/>
        </w:r>
      </w:p>
    </w:sdtContent>
  </w:sdt>
  <w:p w14:paraId="430E6C89" w14:textId="77777777" w:rsidR="007873A4" w:rsidRDefault="007873A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C55D" w14:textId="77777777" w:rsidR="00C34577" w:rsidRDefault="00C34577" w:rsidP="00725FE1">
      <w:pPr>
        <w:spacing w:after="0" w:line="240" w:lineRule="auto"/>
      </w:pPr>
      <w:r>
        <w:separator/>
      </w:r>
    </w:p>
  </w:footnote>
  <w:footnote w:type="continuationSeparator" w:id="0">
    <w:p w14:paraId="4A9FCFA5" w14:textId="77777777" w:rsidR="00C34577" w:rsidRDefault="00C34577" w:rsidP="00725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9D2"/>
    <w:multiLevelType w:val="hybridMultilevel"/>
    <w:tmpl w:val="A4920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94D30"/>
    <w:multiLevelType w:val="hybridMultilevel"/>
    <w:tmpl w:val="C468440A"/>
    <w:lvl w:ilvl="0" w:tplc="01BCDC3E">
      <w:start w:val="1"/>
      <w:numFmt w:val="decimal"/>
      <w:lvlText w:val="%1."/>
      <w:lvlJc w:val="left"/>
      <w:pPr>
        <w:ind w:left="720" w:hanging="360"/>
      </w:pPr>
      <w:rPr>
        <w:rFonts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C2738D"/>
    <w:multiLevelType w:val="hybridMultilevel"/>
    <w:tmpl w:val="7CAC55F2"/>
    <w:lvl w:ilvl="0" w:tplc="DC24F4EA">
      <w:start w:val="1"/>
      <w:numFmt w:val="upperRoman"/>
      <w:lvlText w:val="%1."/>
      <w:lvlJc w:val="left"/>
      <w:pPr>
        <w:ind w:left="3255" w:hanging="720"/>
      </w:pPr>
      <w:rPr>
        <w:rFonts w:hint="default"/>
      </w:rPr>
    </w:lvl>
    <w:lvl w:ilvl="1" w:tplc="04150019" w:tentative="1">
      <w:start w:val="1"/>
      <w:numFmt w:val="lowerLetter"/>
      <w:lvlText w:val="%2."/>
      <w:lvlJc w:val="left"/>
      <w:pPr>
        <w:ind w:left="3615" w:hanging="360"/>
      </w:pPr>
    </w:lvl>
    <w:lvl w:ilvl="2" w:tplc="0415001B" w:tentative="1">
      <w:start w:val="1"/>
      <w:numFmt w:val="lowerRoman"/>
      <w:lvlText w:val="%3."/>
      <w:lvlJc w:val="right"/>
      <w:pPr>
        <w:ind w:left="4335" w:hanging="180"/>
      </w:pPr>
    </w:lvl>
    <w:lvl w:ilvl="3" w:tplc="0415000F" w:tentative="1">
      <w:start w:val="1"/>
      <w:numFmt w:val="decimal"/>
      <w:lvlText w:val="%4."/>
      <w:lvlJc w:val="left"/>
      <w:pPr>
        <w:ind w:left="5055" w:hanging="360"/>
      </w:pPr>
    </w:lvl>
    <w:lvl w:ilvl="4" w:tplc="04150019" w:tentative="1">
      <w:start w:val="1"/>
      <w:numFmt w:val="lowerLetter"/>
      <w:lvlText w:val="%5."/>
      <w:lvlJc w:val="left"/>
      <w:pPr>
        <w:ind w:left="5775" w:hanging="360"/>
      </w:pPr>
    </w:lvl>
    <w:lvl w:ilvl="5" w:tplc="0415001B" w:tentative="1">
      <w:start w:val="1"/>
      <w:numFmt w:val="lowerRoman"/>
      <w:lvlText w:val="%6."/>
      <w:lvlJc w:val="right"/>
      <w:pPr>
        <w:ind w:left="6495" w:hanging="180"/>
      </w:pPr>
    </w:lvl>
    <w:lvl w:ilvl="6" w:tplc="0415000F" w:tentative="1">
      <w:start w:val="1"/>
      <w:numFmt w:val="decimal"/>
      <w:lvlText w:val="%7."/>
      <w:lvlJc w:val="left"/>
      <w:pPr>
        <w:ind w:left="7215" w:hanging="360"/>
      </w:pPr>
    </w:lvl>
    <w:lvl w:ilvl="7" w:tplc="04150019" w:tentative="1">
      <w:start w:val="1"/>
      <w:numFmt w:val="lowerLetter"/>
      <w:lvlText w:val="%8."/>
      <w:lvlJc w:val="left"/>
      <w:pPr>
        <w:ind w:left="7935" w:hanging="360"/>
      </w:pPr>
    </w:lvl>
    <w:lvl w:ilvl="8" w:tplc="0415001B" w:tentative="1">
      <w:start w:val="1"/>
      <w:numFmt w:val="lowerRoman"/>
      <w:lvlText w:val="%9."/>
      <w:lvlJc w:val="right"/>
      <w:pPr>
        <w:ind w:left="8655" w:hanging="180"/>
      </w:pPr>
    </w:lvl>
  </w:abstractNum>
  <w:abstractNum w:abstractNumId="3" w15:restartNumberingAfterBreak="0">
    <w:nsid w:val="0FCC3FBA"/>
    <w:multiLevelType w:val="hybridMultilevel"/>
    <w:tmpl w:val="997A5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DF562A"/>
    <w:multiLevelType w:val="hybridMultilevel"/>
    <w:tmpl w:val="B6208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2433D"/>
    <w:multiLevelType w:val="hybridMultilevel"/>
    <w:tmpl w:val="93548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3D654B"/>
    <w:multiLevelType w:val="hybridMultilevel"/>
    <w:tmpl w:val="31A62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130D6"/>
    <w:multiLevelType w:val="hybridMultilevel"/>
    <w:tmpl w:val="90E62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F04C0"/>
    <w:multiLevelType w:val="hybridMultilevel"/>
    <w:tmpl w:val="8BDAD614"/>
    <w:lvl w:ilvl="0" w:tplc="20466934">
      <w:start w:val="1"/>
      <w:numFmt w:val="decimal"/>
      <w:lvlText w:val="%1."/>
      <w:lvlJc w:val="left"/>
      <w:pPr>
        <w:ind w:left="720" w:hanging="360"/>
      </w:pPr>
      <w:rPr>
        <w:rFonts w:hint="default"/>
        <w:b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23649C"/>
    <w:multiLevelType w:val="hybridMultilevel"/>
    <w:tmpl w:val="CC044D50"/>
    <w:lvl w:ilvl="0" w:tplc="5C3260F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58585F1D"/>
    <w:multiLevelType w:val="hybridMultilevel"/>
    <w:tmpl w:val="0226D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B22431"/>
    <w:multiLevelType w:val="hybridMultilevel"/>
    <w:tmpl w:val="4C90A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846DEF"/>
    <w:multiLevelType w:val="hybridMultilevel"/>
    <w:tmpl w:val="FAEA9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1F1D1F"/>
    <w:multiLevelType w:val="hybridMultilevel"/>
    <w:tmpl w:val="EBFA9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4C3C5A"/>
    <w:multiLevelType w:val="hybridMultilevel"/>
    <w:tmpl w:val="3AE48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005CE1"/>
    <w:multiLevelType w:val="hybridMultilevel"/>
    <w:tmpl w:val="024C7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010F23"/>
    <w:multiLevelType w:val="hybridMultilevel"/>
    <w:tmpl w:val="F364F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131A1C"/>
    <w:multiLevelType w:val="hybridMultilevel"/>
    <w:tmpl w:val="D4D81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67289B"/>
    <w:multiLevelType w:val="hybridMultilevel"/>
    <w:tmpl w:val="1742A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0725A1"/>
    <w:multiLevelType w:val="hybridMultilevel"/>
    <w:tmpl w:val="8A2E9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8"/>
  </w:num>
  <w:num w:numId="4">
    <w:abstractNumId w:val="11"/>
  </w:num>
  <w:num w:numId="5">
    <w:abstractNumId w:val="2"/>
  </w:num>
  <w:num w:numId="6">
    <w:abstractNumId w:val="6"/>
  </w:num>
  <w:num w:numId="7">
    <w:abstractNumId w:val="15"/>
  </w:num>
  <w:num w:numId="8">
    <w:abstractNumId w:val="12"/>
  </w:num>
  <w:num w:numId="9">
    <w:abstractNumId w:val="9"/>
  </w:num>
  <w:num w:numId="10">
    <w:abstractNumId w:val="5"/>
  </w:num>
  <w:num w:numId="11">
    <w:abstractNumId w:val="13"/>
  </w:num>
  <w:num w:numId="12">
    <w:abstractNumId w:val="17"/>
  </w:num>
  <w:num w:numId="13">
    <w:abstractNumId w:val="10"/>
  </w:num>
  <w:num w:numId="14">
    <w:abstractNumId w:val="0"/>
  </w:num>
  <w:num w:numId="15">
    <w:abstractNumId w:val="14"/>
  </w:num>
  <w:num w:numId="16">
    <w:abstractNumId w:val="3"/>
  </w:num>
  <w:num w:numId="17">
    <w:abstractNumId w:val="19"/>
  </w:num>
  <w:num w:numId="18">
    <w:abstractNumId w:val="18"/>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0C"/>
    <w:rsid w:val="000009D7"/>
    <w:rsid w:val="00003A76"/>
    <w:rsid w:val="00004E1B"/>
    <w:rsid w:val="000056D2"/>
    <w:rsid w:val="00011CEC"/>
    <w:rsid w:val="00012132"/>
    <w:rsid w:val="000162BE"/>
    <w:rsid w:val="000357F5"/>
    <w:rsid w:val="00036EEA"/>
    <w:rsid w:val="00041326"/>
    <w:rsid w:val="0004345A"/>
    <w:rsid w:val="00046051"/>
    <w:rsid w:val="00047A28"/>
    <w:rsid w:val="00054B13"/>
    <w:rsid w:val="00057A75"/>
    <w:rsid w:val="00062B56"/>
    <w:rsid w:val="00072A46"/>
    <w:rsid w:val="000743D1"/>
    <w:rsid w:val="00084097"/>
    <w:rsid w:val="000A22C7"/>
    <w:rsid w:val="000A341C"/>
    <w:rsid w:val="000B132E"/>
    <w:rsid w:val="000B2BA2"/>
    <w:rsid w:val="000B3C51"/>
    <w:rsid w:val="000B5485"/>
    <w:rsid w:val="000B74E7"/>
    <w:rsid w:val="000B7E95"/>
    <w:rsid w:val="000D6D11"/>
    <w:rsid w:val="000F03B9"/>
    <w:rsid w:val="000F19C0"/>
    <w:rsid w:val="000F653B"/>
    <w:rsid w:val="00106CD3"/>
    <w:rsid w:val="001166DB"/>
    <w:rsid w:val="001214C1"/>
    <w:rsid w:val="0012672A"/>
    <w:rsid w:val="0012705E"/>
    <w:rsid w:val="00133937"/>
    <w:rsid w:val="00147651"/>
    <w:rsid w:val="001611A1"/>
    <w:rsid w:val="001611E6"/>
    <w:rsid w:val="00165CC6"/>
    <w:rsid w:val="00171DA4"/>
    <w:rsid w:val="001744BD"/>
    <w:rsid w:val="00176218"/>
    <w:rsid w:val="00176391"/>
    <w:rsid w:val="001809ED"/>
    <w:rsid w:val="001907FD"/>
    <w:rsid w:val="0019599D"/>
    <w:rsid w:val="001A124B"/>
    <w:rsid w:val="001A1826"/>
    <w:rsid w:val="001A2AE2"/>
    <w:rsid w:val="001A417B"/>
    <w:rsid w:val="001B130F"/>
    <w:rsid w:val="001B169E"/>
    <w:rsid w:val="001B4447"/>
    <w:rsid w:val="001B515B"/>
    <w:rsid w:val="001B5191"/>
    <w:rsid w:val="001C53CC"/>
    <w:rsid w:val="001D4A91"/>
    <w:rsid w:val="001E1518"/>
    <w:rsid w:val="001E570D"/>
    <w:rsid w:val="001E6E06"/>
    <w:rsid w:val="001F2511"/>
    <w:rsid w:val="001F3D35"/>
    <w:rsid w:val="00210D14"/>
    <w:rsid w:val="00216A59"/>
    <w:rsid w:val="00225CA0"/>
    <w:rsid w:val="00231524"/>
    <w:rsid w:val="00233357"/>
    <w:rsid w:val="002373A1"/>
    <w:rsid w:val="00244E4D"/>
    <w:rsid w:val="00247C2A"/>
    <w:rsid w:val="0025243C"/>
    <w:rsid w:val="00252A67"/>
    <w:rsid w:val="00253D06"/>
    <w:rsid w:val="00253EF3"/>
    <w:rsid w:val="00254C50"/>
    <w:rsid w:val="002605E3"/>
    <w:rsid w:val="0026192C"/>
    <w:rsid w:val="00262580"/>
    <w:rsid w:val="002652EE"/>
    <w:rsid w:val="002715E2"/>
    <w:rsid w:val="00273090"/>
    <w:rsid w:val="00273135"/>
    <w:rsid w:val="00273517"/>
    <w:rsid w:val="0027624E"/>
    <w:rsid w:val="0027750D"/>
    <w:rsid w:val="00280946"/>
    <w:rsid w:val="00290558"/>
    <w:rsid w:val="00294722"/>
    <w:rsid w:val="00294B8B"/>
    <w:rsid w:val="00295315"/>
    <w:rsid w:val="00295E65"/>
    <w:rsid w:val="002964F7"/>
    <w:rsid w:val="002A759C"/>
    <w:rsid w:val="002C3125"/>
    <w:rsid w:val="002C5301"/>
    <w:rsid w:val="002C6629"/>
    <w:rsid w:val="002C7E4B"/>
    <w:rsid w:val="002D147C"/>
    <w:rsid w:val="002D49E8"/>
    <w:rsid w:val="002D4D9E"/>
    <w:rsid w:val="002D79FB"/>
    <w:rsid w:val="002E208C"/>
    <w:rsid w:val="002E2C29"/>
    <w:rsid w:val="003020BE"/>
    <w:rsid w:val="00302452"/>
    <w:rsid w:val="003039D3"/>
    <w:rsid w:val="003109D5"/>
    <w:rsid w:val="0032308C"/>
    <w:rsid w:val="00325168"/>
    <w:rsid w:val="00326528"/>
    <w:rsid w:val="00344A52"/>
    <w:rsid w:val="003471EC"/>
    <w:rsid w:val="003475DB"/>
    <w:rsid w:val="00357456"/>
    <w:rsid w:val="003578B4"/>
    <w:rsid w:val="00360ADC"/>
    <w:rsid w:val="00362A36"/>
    <w:rsid w:val="00363110"/>
    <w:rsid w:val="00364FC2"/>
    <w:rsid w:val="00371F59"/>
    <w:rsid w:val="00377E47"/>
    <w:rsid w:val="003834A6"/>
    <w:rsid w:val="00386FFC"/>
    <w:rsid w:val="00397E6B"/>
    <w:rsid w:val="003A4503"/>
    <w:rsid w:val="003A7649"/>
    <w:rsid w:val="003B0243"/>
    <w:rsid w:val="003B5A1B"/>
    <w:rsid w:val="003C2835"/>
    <w:rsid w:val="003D5F07"/>
    <w:rsid w:val="003D63A6"/>
    <w:rsid w:val="003D65E2"/>
    <w:rsid w:val="003D76FD"/>
    <w:rsid w:val="003F0619"/>
    <w:rsid w:val="003F6950"/>
    <w:rsid w:val="00403309"/>
    <w:rsid w:val="004113D8"/>
    <w:rsid w:val="0041233F"/>
    <w:rsid w:val="00413667"/>
    <w:rsid w:val="00416C1D"/>
    <w:rsid w:val="004309A5"/>
    <w:rsid w:val="00433D4C"/>
    <w:rsid w:val="0043771C"/>
    <w:rsid w:val="0045101C"/>
    <w:rsid w:val="004559BA"/>
    <w:rsid w:val="0047236C"/>
    <w:rsid w:val="004737A0"/>
    <w:rsid w:val="00477DC2"/>
    <w:rsid w:val="00483BAA"/>
    <w:rsid w:val="00484642"/>
    <w:rsid w:val="004868A0"/>
    <w:rsid w:val="004919B0"/>
    <w:rsid w:val="004A17CB"/>
    <w:rsid w:val="004A2B51"/>
    <w:rsid w:val="004A32DD"/>
    <w:rsid w:val="004A4B8C"/>
    <w:rsid w:val="004A60DF"/>
    <w:rsid w:val="004B166D"/>
    <w:rsid w:val="004B1D2D"/>
    <w:rsid w:val="004B4618"/>
    <w:rsid w:val="004B4FCE"/>
    <w:rsid w:val="004C7537"/>
    <w:rsid w:val="004E5B70"/>
    <w:rsid w:val="004F34CF"/>
    <w:rsid w:val="004F570F"/>
    <w:rsid w:val="004F635D"/>
    <w:rsid w:val="004F75AE"/>
    <w:rsid w:val="00512628"/>
    <w:rsid w:val="00535AF5"/>
    <w:rsid w:val="0054283E"/>
    <w:rsid w:val="005503F7"/>
    <w:rsid w:val="00556DB8"/>
    <w:rsid w:val="00566A0D"/>
    <w:rsid w:val="005858D9"/>
    <w:rsid w:val="005A1432"/>
    <w:rsid w:val="005B1C90"/>
    <w:rsid w:val="005B7170"/>
    <w:rsid w:val="005B7344"/>
    <w:rsid w:val="005C434F"/>
    <w:rsid w:val="005C4AFC"/>
    <w:rsid w:val="005E2412"/>
    <w:rsid w:val="005E36F9"/>
    <w:rsid w:val="00600C30"/>
    <w:rsid w:val="00604EF5"/>
    <w:rsid w:val="00607691"/>
    <w:rsid w:val="006105FE"/>
    <w:rsid w:val="006108F3"/>
    <w:rsid w:val="00610BC9"/>
    <w:rsid w:val="00614551"/>
    <w:rsid w:val="00617D10"/>
    <w:rsid w:val="00632E48"/>
    <w:rsid w:val="00634F71"/>
    <w:rsid w:val="006350A1"/>
    <w:rsid w:val="006454DD"/>
    <w:rsid w:val="00660A60"/>
    <w:rsid w:val="00665B7B"/>
    <w:rsid w:val="00673C91"/>
    <w:rsid w:val="006812D8"/>
    <w:rsid w:val="00682ED6"/>
    <w:rsid w:val="00684686"/>
    <w:rsid w:val="006873DC"/>
    <w:rsid w:val="00692991"/>
    <w:rsid w:val="006A2E97"/>
    <w:rsid w:val="006B297C"/>
    <w:rsid w:val="006B48A9"/>
    <w:rsid w:val="006B6BF3"/>
    <w:rsid w:val="006C02DC"/>
    <w:rsid w:val="006C49E5"/>
    <w:rsid w:val="006D2960"/>
    <w:rsid w:val="006D338A"/>
    <w:rsid w:val="006D659A"/>
    <w:rsid w:val="006D7120"/>
    <w:rsid w:val="006E4AD6"/>
    <w:rsid w:val="006E5334"/>
    <w:rsid w:val="006E75B8"/>
    <w:rsid w:val="006F18EB"/>
    <w:rsid w:val="0070585A"/>
    <w:rsid w:val="0070795A"/>
    <w:rsid w:val="00711D61"/>
    <w:rsid w:val="00716060"/>
    <w:rsid w:val="00725FE1"/>
    <w:rsid w:val="007275D1"/>
    <w:rsid w:val="00735535"/>
    <w:rsid w:val="00736C69"/>
    <w:rsid w:val="007378B4"/>
    <w:rsid w:val="0074166A"/>
    <w:rsid w:val="007449A7"/>
    <w:rsid w:val="00754A7D"/>
    <w:rsid w:val="00761735"/>
    <w:rsid w:val="00776BB8"/>
    <w:rsid w:val="007873A4"/>
    <w:rsid w:val="007878A0"/>
    <w:rsid w:val="007A0E07"/>
    <w:rsid w:val="007B7EA7"/>
    <w:rsid w:val="007C7A60"/>
    <w:rsid w:val="007D0E21"/>
    <w:rsid w:val="007E12FF"/>
    <w:rsid w:val="007E5169"/>
    <w:rsid w:val="007E6931"/>
    <w:rsid w:val="007E7747"/>
    <w:rsid w:val="00805186"/>
    <w:rsid w:val="00810FEE"/>
    <w:rsid w:val="0083095B"/>
    <w:rsid w:val="00832965"/>
    <w:rsid w:val="00836770"/>
    <w:rsid w:val="0084652B"/>
    <w:rsid w:val="00855CAA"/>
    <w:rsid w:val="0086061D"/>
    <w:rsid w:val="00862EF1"/>
    <w:rsid w:val="00870C8A"/>
    <w:rsid w:val="00892645"/>
    <w:rsid w:val="008B7B5E"/>
    <w:rsid w:val="008C0B48"/>
    <w:rsid w:val="008C7D82"/>
    <w:rsid w:val="008F74D3"/>
    <w:rsid w:val="00905DEE"/>
    <w:rsid w:val="00916EBC"/>
    <w:rsid w:val="0092025F"/>
    <w:rsid w:val="00954A9C"/>
    <w:rsid w:val="00961842"/>
    <w:rsid w:val="00977682"/>
    <w:rsid w:val="00993BE5"/>
    <w:rsid w:val="009A39E5"/>
    <w:rsid w:val="009C602C"/>
    <w:rsid w:val="009C6335"/>
    <w:rsid w:val="009D7218"/>
    <w:rsid w:val="009E0761"/>
    <w:rsid w:val="009E2202"/>
    <w:rsid w:val="009F39AC"/>
    <w:rsid w:val="00A03FB0"/>
    <w:rsid w:val="00A0449A"/>
    <w:rsid w:val="00A06489"/>
    <w:rsid w:val="00A21285"/>
    <w:rsid w:val="00A2258B"/>
    <w:rsid w:val="00A266AC"/>
    <w:rsid w:val="00A44D07"/>
    <w:rsid w:val="00A54296"/>
    <w:rsid w:val="00A5539B"/>
    <w:rsid w:val="00A62D8B"/>
    <w:rsid w:val="00A637A7"/>
    <w:rsid w:val="00A76322"/>
    <w:rsid w:val="00A777BC"/>
    <w:rsid w:val="00A803F9"/>
    <w:rsid w:val="00A82B2E"/>
    <w:rsid w:val="00A8590D"/>
    <w:rsid w:val="00A911A6"/>
    <w:rsid w:val="00A95A33"/>
    <w:rsid w:val="00AB42A9"/>
    <w:rsid w:val="00AB721E"/>
    <w:rsid w:val="00AC0E70"/>
    <w:rsid w:val="00AC0FB1"/>
    <w:rsid w:val="00AC76BF"/>
    <w:rsid w:val="00AC7D78"/>
    <w:rsid w:val="00AD0F86"/>
    <w:rsid w:val="00AE45B7"/>
    <w:rsid w:val="00AE4747"/>
    <w:rsid w:val="00AE68A2"/>
    <w:rsid w:val="00AE73FE"/>
    <w:rsid w:val="00AF2D18"/>
    <w:rsid w:val="00B023FA"/>
    <w:rsid w:val="00B13AB9"/>
    <w:rsid w:val="00B160AF"/>
    <w:rsid w:val="00B34E7A"/>
    <w:rsid w:val="00B4457E"/>
    <w:rsid w:val="00B502E6"/>
    <w:rsid w:val="00B538C6"/>
    <w:rsid w:val="00B5559E"/>
    <w:rsid w:val="00B55DB8"/>
    <w:rsid w:val="00B57202"/>
    <w:rsid w:val="00B62529"/>
    <w:rsid w:val="00B80AA8"/>
    <w:rsid w:val="00B910C5"/>
    <w:rsid w:val="00B94561"/>
    <w:rsid w:val="00BA5F40"/>
    <w:rsid w:val="00BC039F"/>
    <w:rsid w:val="00BC4F1A"/>
    <w:rsid w:val="00BC5096"/>
    <w:rsid w:val="00BE78B6"/>
    <w:rsid w:val="00BF3433"/>
    <w:rsid w:val="00BF5C05"/>
    <w:rsid w:val="00C15089"/>
    <w:rsid w:val="00C23D15"/>
    <w:rsid w:val="00C34577"/>
    <w:rsid w:val="00C35C56"/>
    <w:rsid w:val="00C41D7F"/>
    <w:rsid w:val="00C45111"/>
    <w:rsid w:val="00C46C46"/>
    <w:rsid w:val="00C47694"/>
    <w:rsid w:val="00C6010C"/>
    <w:rsid w:val="00C647E5"/>
    <w:rsid w:val="00C67EDE"/>
    <w:rsid w:val="00C75591"/>
    <w:rsid w:val="00C86900"/>
    <w:rsid w:val="00C94C34"/>
    <w:rsid w:val="00C97B49"/>
    <w:rsid w:val="00CA49C0"/>
    <w:rsid w:val="00CA5545"/>
    <w:rsid w:val="00CA6F34"/>
    <w:rsid w:val="00CA7DDB"/>
    <w:rsid w:val="00CB490F"/>
    <w:rsid w:val="00CB53CB"/>
    <w:rsid w:val="00CB5F63"/>
    <w:rsid w:val="00CC27C4"/>
    <w:rsid w:val="00CD5F3F"/>
    <w:rsid w:val="00CE0E62"/>
    <w:rsid w:val="00CF6CCA"/>
    <w:rsid w:val="00CF7E85"/>
    <w:rsid w:val="00D06922"/>
    <w:rsid w:val="00D069D5"/>
    <w:rsid w:val="00D10886"/>
    <w:rsid w:val="00D11FFA"/>
    <w:rsid w:val="00D143B8"/>
    <w:rsid w:val="00D341C2"/>
    <w:rsid w:val="00D417B0"/>
    <w:rsid w:val="00D447A4"/>
    <w:rsid w:val="00D44E79"/>
    <w:rsid w:val="00D6447C"/>
    <w:rsid w:val="00D700EE"/>
    <w:rsid w:val="00D73E7B"/>
    <w:rsid w:val="00D81F61"/>
    <w:rsid w:val="00D824A4"/>
    <w:rsid w:val="00D826E7"/>
    <w:rsid w:val="00D83F86"/>
    <w:rsid w:val="00D87349"/>
    <w:rsid w:val="00D8762F"/>
    <w:rsid w:val="00D91FFC"/>
    <w:rsid w:val="00DA6A1A"/>
    <w:rsid w:val="00DA7BE1"/>
    <w:rsid w:val="00DB4D5C"/>
    <w:rsid w:val="00DC5A07"/>
    <w:rsid w:val="00DD0C2D"/>
    <w:rsid w:val="00DD55F3"/>
    <w:rsid w:val="00DF484D"/>
    <w:rsid w:val="00E10007"/>
    <w:rsid w:val="00E12847"/>
    <w:rsid w:val="00E20FC5"/>
    <w:rsid w:val="00E21446"/>
    <w:rsid w:val="00E2458A"/>
    <w:rsid w:val="00E24B69"/>
    <w:rsid w:val="00E268FE"/>
    <w:rsid w:val="00E30349"/>
    <w:rsid w:val="00E3554A"/>
    <w:rsid w:val="00E4786A"/>
    <w:rsid w:val="00E6037F"/>
    <w:rsid w:val="00E639B9"/>
    <w:rsid w:val="00E67019"/>
    <w:rsid w:val="00E71957"/>
    <w:rsid w:val="00E77A5D"/>
    <w:rsid w:val="00E80266"/>
    <w:rsid w:val="00E821B4"/>
    <w:rsid w:val="00E821FE"/>
    <w:rsid w:val="00E8415E"/>
    <w:rsid w:val="00E843DA"/>
    <w:rsid w:val="00E87489"/>
    <w:rsid w:val="00EA13E6"/>
    <w:rsid w:val="00EA5327"/>
    <w:rsid w:val="00EA6BDD"/>
    <w:rsid w:val="00EC0119"/>
    <w:rsid w:val="00EC5E4A"/>
    <w:rsid w:val="00ED59E8"/>
    <w:rsid w:val="00F0336B"/>
    <w:rsid w:val="00F0591B"/>
    <w:rsid w:val="00F13969"/>
    <w:rsid w:val="00F1501F"/>
    <w:rsid w:val="00F2613D"/>
    <w:rsid w:val="00F36035"/>
    <w:rsid w:val="00F375D6"/>
    <w:rsid w:val="00F45B98"/>
    <w:rsid w:val="00F4637A"/>
    <w:rsid w:val="00F46A74"/>
    <w:rsid w:val="00F47B79"/>
    <w:rsid w:val="00F53B4D"/>
    <w:rsid w:val="00F73F06"/>
    <w:rsid w:val="00F91527"/>
    <w:rsid w:val="00F966B6"/>
    <w:rsid w:val="00FA3065"/>
    <w:rsid w:val="00FA3290"/>
    <w:rsid w:val="00FB314F"/>
    <w:rsid w:val="00FC790A"/>
    <w:rsid w:val="00FD40F9"/>
    <w:rsid w:val="00FD63A6"/>
    <w:rsid w:val="00FE3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C02B"/>
  <w15:chartTrackingRefBased/>
  <w15:docId w15:val="{B181F64E-B19D-43B9-9B9F-7A1B116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11C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6A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6A1A"/>
    <w:rPr>
      <w:rFonts w:ascii="Segoe UI" w:hAnsi="Segoe UI" w:cs="Segoe UI"/>
      <w:sz w:val="18"/>
      <w:szCs w:val="18"/>
    </w:rPr>
  </w:style>
  <w:style w:type="paragraph" w:styleId="Akapitzlist">
    <w:name w:val="List Paragraph"/>
    <w:basedOn w:val="Normalny"/>
    <w:uiPriority w:val="34"/>
    <w:qFormat/>
    <w:rsid w:val="00A76322"/>
    <w:pPr>
      <w:ind w:left="720"/>
      <w:contextualSpacing/>
    </w:pPr>
  </w:style>
  <w:style w:type="table" w:styleId="Tabela-Siatka">
    <w:name w:val="Table Grid"/>
    <w:basedOn w:val="Standardowy"/>
    <w:uiPriority w:val="39"/>
    <w:rsid w:val="00D0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113D8"/>
    <w:rPr>
      <w:sz w:val="16"/>
      <w:szCs w:val="16"/>
    </w:rPr>
  </w:style>
  <w:style w:type="paragraph" w:styleId="Tekstkomentarza">
    <w:name w:val="annotation text"/>
    <w:basedOn w:val="Normalny"/>
    <w:link w:val="TekstkomentarzaZnak"/>
    <w:uiPriority w:val="99"/>
    <w:semiHidden/>
    <w:unhideWhenUsed/>
    <w:rsid w:val="00411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13D8"/>
    <w:rPr>
      <w:sz w:val="20"/>
      <w:szCs w:val="20"/>
    </w:rPr>
  </w:style>
  <w:style w:type="paragraph" w:styleId="Tematkomentarza">
    <w:name w:val="annotation subject"/>
    <w:basedOn w:val="Tekstkomentarza"/>
    <w:next w:val="Tekstkomentarza"/>
    <w:link w:val="TematkomentarzaZnak"/>
    <w:uiPriority w:val="99"/>
    <w:semiHidden/>
    <w:unhideWhenUsed/>
    <w:rsid w:val="004113D8"/>
    <w:rPr>
      <w:b/>
      <w:bCs/>
    </w:rPr>
  </w:style>
  <w:style w:type="character" w:customStyle="1" w:styleId="TematkomentarzaZnak">
    <w:name w:val="Temat komentarza Znak"/>
    <w:basedOn w:val="TekstkomentarzaZnak"/>
    <w:link w:val="Tematkomentarza"/>
    <w:uiPriority w:val="99"/>
    <w:semiHidden/>
    <w:rsid w:val="004113D8"/>
    <w:rPr>
      <w:b/>
      <w:bCs/>
      <w:sz w:val="20"/>
      <w:szCs w:val="20"/>
    </w:rPr>
  </w:style>
  <w:style w:type="paragraph" w:customStyle="1" w:styleId="artartustawynprozporzdzenia">
    <w:name w:val="artartustawynprozporzdzenia"/>
    <w:basedOn w:val="Normalny"/>
    <w:rsid w:val="00225C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ustnpkodeksu"/>
    <w:basedOn w:val="Normalny"/>
    <w:rsid w:val="00225C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punkt">
    <w:name w:val="pktpunkt"/>
    <w:basedOn w:val="Normalny"/>
    <w:rsid w:val="000162B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pogrubienie">
    <w:name w:val="ppogrubienie"/>
    <w:basedOn w:val="Domylnaczcionkaakapitu"/>
    <w:rsid w:val="000162BE"/>
  </w:style>
  <w:style w:type="character" w:customStyle="1" w:styleId="Nagwek1Znak">
    <w:name w:val="Nagłówek 1 Znak"/>
    <w:basedOn w:val="Domylnaczcionkaakapitu"/>
    <w:link w:val="Nagwek1"/>
    <w:uiPriority w:val="9"/>
    <w:rsid w:val="00011CEC"/>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semiHidden/>
    <w:unhideWhenUsed/>
    <w:rsid w:val="00725F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5FE1"/>
    <w:rPr>
      <w:sz w:val="20"/>
      <w:szCs w:val="20"/>
    </w:rPr>
  </w:style>
  <w:style w:type="character" w:styleId="Odwoanieprzypisudolnego">
    <w:name w:val="footnote reference"/>
    <w:basedOn w:val="Domylnaczcionkaakapitu"/>
    <w:uiPriority w:val="99"/>
    <w:semiHidden/>
    <w:unhideWhenUsed/>
    <w:rsid w:val="00725FE1"/>
    <w:rPr>
      <w:vertAlign w:val="superscript"/>
    </w:rPr>
  </w:style>
  <w:style w:type="character" w:styleId="Pogrubienie">
    <w:name w:val="Strong"/>
    <w:basedOn w:val="Domylnaczcionkaakapitu"/>
    <w:uiPriority w:val="22"/>
    <w:qFormat/>
    <w:rsid w:val="004F635D"/>
    <w:rPr>
      <w:b/>
      <w:bCs/>
    </w:rPr>
  </w:style>
  <w:style w:type="character" w:customStyle="1" w:styleId="markedcontent">
    <w:name w:val="markedcontent"/>
    <w:basedOn w:val="Domylnaczcionkaakapitu"/>
    <w:rsid w:val="004309A5"/>
  </w:style>
  <w:style w:type="paragraph" w:styleId="Nagwek">
    <w:name w:val="header"/>
    <w:basedOn w:val="Normalny"/>
    <w:link w:val="NagwekZnak"/>
    <w:uiPriority w:val="99"/>
    <w:unhideWhenUsed/>
    <w:rsid w:val="007873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73A4"/>
  </w:style>
  <w:style w:type="paragraph" w:styleId="Stopka">
    <w:name w:val="footer"/>
    <w:basedOn w:val="Normalny"/>
    <w:link w:val="StopkaZnak"/>
    <w:uiPriority w:val="99"/>
    <w:unhideWhenUsed/>
    <w:rsid w:val="007873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6941">
      <w:bodyDiv w:val="1"/>
      <w:marLeft w:val="0"/>
      <w:marRight w:val="0"/>
      <w:marTop w:val="0"/>
      <w:marBottom w:val="0"/>
      <w:divBdr>
        <w:top w:val="none" w:sz="0" w:space="0" w:color="auto"/>
        <w:left w:val="none" w:sz="0" w:space="0" w:color="auto"/>
        <w:bottom w:val="none" w:sz="0" w:space="0" w:color="auto"/>
        <w:right w:val="none" w:sz="0" w:space="0" w:color="auto"/>
      </w:divBdr>
    </w:div>
    <w:div w:id="20350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164A-C07A-4633-8FEC-9F5D904E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3747</Words>
  <Characters>22484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FIX</dc:creator>
  <cp:keywords/>
  <dc:description/>
  <cp:lastModifiedBy>P_Cieslak</cp:lastModifiedBy>
  <cp:revision>19</cp:revision>
  <cp:lastPrinted>2023-02-23T08:44:00Z</cp:lastPrinted>
  <dcterms:created xsi:type="dcterms:W3CDTF">2023-01-23T21:13:00Z</dcterms:created>
  <dcterms:modified xsi:type="dcterms:W3CDTF">2026-03-30T09:06:00Z</dcterms:modified>
</cp:coreProperties>
</file>